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A9" w:rsidRDefault="00C157A9" w:rsidP="00C157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Додаток 12</w:t>
      </w:r>
    </w:p>
    <w:p w:rsidR="00C157A9" w:rsidRDefault="00C157A9" w:rsidP="00C157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з інформацією про відповідність претендента посаді у вигляді самооцінки претендента на посаду</w:t>
      </w:r>
    </w:p>
    <w:p w:rsidR="00C157A9" w:rsidRDefault="00C157A9" w:rsidP="00C157A9">
      <w:pPr>
        <w:jc w:val="center"/>
        <w:rPr>
          <w:b/>
          <w:color w:val="000000"/>
        </w:rPr>
      </w:pPr>
    </w:p>
    <w:p w:rsidR="00C157A9" w:rsidRDefault="00EB04F7" w:rsidP="00C157A9">
      <w:pPr>
        <w:jc w:val="center"/>
        <w:rPr>
          <w:b/>
          <w:color w:val="000000"/>
        </w:rPr>
      </w:pPr>
      <w:proofErr w:type="spellStart"/>
      <w:r>
        <w:rPr>
          <w:b/>
          <w:color w:val="000000"/>
        </w:rPr>
        <w:t>Матюхін</w:t>
      </w:r>
      <w:proofErr w:type="spellEnd"/>
      <w:r>
        <w:rPr>
          <w:b/>
          <w:color w:val="000000"/>
        </w:rPr>
        <w:t xml:space="preserve"> Антон Юрійович</w:t>
      </w:r>
    </w:p>
    <w:p w:rsidR="00C157A9" w:rsidRDefault="00C157A9" w:rsidP="00C157A9">
      <w:pPr>
        <w:ind w:firstLine="851"/>
        <w:rPr>
          <w:color w:val="000000"/>
        </w:rPr>
      </w:pPr>
    </w:p>
    <w:p w:rsidR="00C157A9" w:rsidRPr="00DF634A" w:rsidRDefault="00EB04F7" w:rsidP="00C157A9">
      <w:pPr>
        <w:ind w:firstLine="851"/>
        <w:jc w:val="both"/>
      </w:pPr>
      <w:r>
        <w:rPr>
          <w:color w:val="000000"/>
        </w:rPr>
        <w:t>Кандидат</w:t>
      </w:r>
      <w:r w:rsidR="00C157A9">
        <w:rPr>
          <w:color w:val="000000"/>
        </w:rPr>
        <w:t xml:space="preserve"> технічних наук, </w:t>
      </w:r>
      <w:r>
        <w:rPr>
          <w:color w:val="000000"/>
        </w:rPr>
        <w:t>доцент</w:t>
      </w:r>
      <w:r w:rsidR="00C157A9">
        <w:rPr>
          <w:color w:val="000000"/>
        </w:rPr>
        <w:t xml:space="preserve"> </w:t>
      </w:r>
      <w:r>
        <w:rPr>
          <w:b/>
          <w:color w:val="000000"/>
        </w:rPr>
        <w:t xml:space="preserve">Антон </w:t>
      </w:r>
      <w:proofErr w:type="spellStart"/>
      <w:r>
        <w:rPr>
          <w:b/>
          <w:color w:val="000000"/>
        </w:rPr>
        <w:t>Матюхін</w:t>
      </w:r>
      <w:proofErr w:type="spellEnd"/>
      <w:r w:rsidR="00C157A9">
        <w:rPr>
          <w:color w:val="000000"/>
        </w:rPr>
        <w:t xml:space="preserve"> на посаді </w:t>
      </w:r>
      <w:r w:rsidR="00DF634A" w:rsidRPr="00DF634A">
        <w:t>доцента кафедри обробки металів тиском</w:t>
      </w:r>
      <w:r w:rsidR="00DF634A" w:rsidRPr="00DF634A">
        <w:rPr>
          <w:lang w:val="ru-RU"/>
        </w:rPr>
        <w:t xml:space="preserve"> </w:t>
      </w:r>
      <w:r w:rsidR="00DF634A" w:rsidRPr="00DF634A">
        <w:t>НУ «Запорізька політехніка» перебував як обраний за конкурсом з квітня 2017 р. по серпень2021р. та з вересня 2021 по серпень 2026р. З травня 2022р. виконує обов’язки завідувача тієї ж кафедри.</w:t>
      </w:r>
      <w:r w:rsidR="00C157A9" w:rsidRPr="00DF634A">
        <w:t xml:space="preserve"> </w:t>
      </w:r>
    </w:p>
    <w:p w:rsidR="00C157A9" w:rsidRDefault="00C157A9" w:rsidP="00C157A9">
      <w:pPr>
        <w:ind w:firstLine="851"/>
        <w:jc w:val="both"/>
        <w:rPr>
          <w:color w:val="000000"/>
        </w:rPr>
      </w:pPr>
      <w:r>
        <w:rPr>
          <w:color w:val="000000"/>
        </w:rPr>
        <w:t>Після закінчення університету та отримання диплому с</w:t>
      </w:r>
      <w:r w:rsidR="00B07DED">
        <w:rPr>
          <w:color w:val="000000"/>
        </w:rPr>
        <w:t>пеціаліста за спеціальністю «Обладнання для обробки металів тиском</w:t>
      </w:r>
      <w:r>
        <w:rPr>
          <w:color w:val="000000"/>
        </w:rPr>
        <w:t>»</w:t>
      </w:r>
      <w:r w:rsidR="00B07DED">
        <w:rPr>
          <w:color w:val="000000"/>
        </w:rPr>
        <w:t xml:space="preserve"> з 2007 року працює виробничим майстром на штампувальній ділянці механічного цеху АТ «Мотор Січ», а</w:t>
      </w:r>
      <w:r>
        <w:rPr>
          <w:color w:val="000000"/>
        </w:rPr>
        <w:t xml:space="preserve"> з 20</w:t>
      </w:r>
      <w:r w:rsidR="00B07DED">
        <w:rPr>
          <w:color w:val="000000"/>
        </w:rPr>
        <w:t>10</w:t>
      </w:r>
      <w:r>
        <w:rPr>
          <w:color w:val="000000"/>
        </w:rPr>
        <w:t xml:space="preserve"> року працює в НУ "Запорізька політехніка"</w:t>
      </w:r>
      <w:r w:rsidR="00B07DED">
        <w:rPr>
          <w:color w:val="000000"/>
        </w:rPr>
        <w:t xml:space="preserve"> на кафедрі «Обробка металів тиском»</w:t>
      </w:r>
      <w:r>
        <w:rPr>
          <w:color w:val="000000"/>
        </w:rPr>
        <w:t>. Навчався в аспірантурі у 20</w:t>
      </w:r>
      <w:r w:rsidR="00B07DED">
        <w:rPr>
          <w:color w:val="000000"/>
        </w:rPr>
        <w:t>11</w:t>
      </w:r>
      <w:r>
        <w:rPr>
          <w:color w:val="000000"/>
        </w:rPr>
        <w:t>-20</w:t>
      </w:r>
      <w:r w:rsidR="00B07DED">
        <w:rPr>
          <w:color w:val="000000"/>
        </w:rPr>
        <w:t>15</w:t>
      </w:r>
      <w:r>
        <w:rPr>
          <w:color w:val="000000"/>
        </w:rPr>
        <w:t xml:space="preserve"> роках</w:t>
      </w:r>
      <w:r w:rsidR="00B07DED">
        <w:rPr>
          <w:color w:val="000000"/>
        </w:rPr>
        <w:t>.</w:t>
      </w:r>
      <w:r>
        <w:rPr>
          <w:color w:val="000000"/>
        </w:rPr>
        <w:t xml:space="preserve"> У 20</w:t>
      </w:r>
      <w:r w:rsidR="00B07DED">
        <w:rPr>
          <w:color w:val="000000"/>
        </w:rPr>
        <w:t>16</w:t>
      </w:r>
      <w:r>
        <w:rPr>
          <w:color w:val="000000"/>
        </w:rPr>
        <w:t xml:space="preserve"> р. захистив кандидатську дисертацію на тему </w:t>
      </w:r>
      <w:r w:rsidR="00B07DED" w:rsidRPr="00B07DED">
        <w:rPr>
          <w:color w:val="000000"/>
        </w:rPr>
        <w:t>«Моделювання процесів пластичної формозміни товстостінних порожнистих тіл обертання з використанням гармонійних функцій» на здобуття наукового ступеня кандидата технічних наук за спеціальністю 01.02.04 – меха</w:t>
      </w:r>
      <w:r w:rsidR="00140C6A">
        <w:rPr>
          <w:color w:val="000000"/>
        </w:rPr>
        <w:t xml:space="preserve">ніка </w:t>
      </w:r>
      <w:proofErr w:type="spellStart"/>
      <w:r w:rsidR="00140C6A">
        <w:rPr>
          <w:color w:val="000000"/>
        </w:rPr>
        <w:t>деформівного</w:t>
      </w:r>
      <w:proofErr w:type="spellEnd"/>
      <w:r w:rsidR="00140C6A">
        <w:rPr>
          <w:color w:val="000000"/>
        </w:rPr>
        <w:t xml:space="preserve"> твердого тіла</w:t>
      </w:r>
      <w:r>
        <w:rPr>
          <w:color w:val="000000"/>
        </w:rPr>
        <w:t>. У 20</w:t>
      </w:r>
      <w:r w:rsidR="00807DE9">
        <w:rPr>
          <w:color w:val="000000"/>
        </w:rPr>
        <w:t>20</w:t>
      </w:r>
      <w:r>
        <w:rPr>
          <w:color w:val="000000"/>
        </w:rPr>
        <w:t xml:space="preserve"> р. отримав вчене звання доцента кафедри </w:t>
      </w:r>
      <w:r w:rsidR="00807DE9">
        <w:rPr>
          <w:color w:val="000000"/>
        </w:rPr>
        <w:t>обробки металів тиском</w:t>
      </w:r>
      <w:r>
        <w:rPr>
          <w:color w:val="000000"/>
        </w:rPr>
        <w:t xml:space="preserve">. </w:t>
      </w:r>
    </w:p>
    <w:p w:rsidR="00FF07AD" w:rsidRPr="00FF07AD" w:rsidRDefault="00807DE9" w:rsidP="00C157A9">
      <w:pPr>
        <w:ind w:firstLine="720"/>
        <w:jc w:val="both"/>
      </w:pPr>
      <w:r>
        <w:t>За 2018</w:t>
      </w:r>
      <w:r w:rsidR="00C157A9">
        <w:t>–202</w:t>
      </w:r>
      <w:r>
        <w:t>3</w:t>
      </w:r>
      <w:r w:rsidR="00C157A9">
        <w:t xml:space="preserve"> рр. </w:t>
      </w:r>
      <w:r>
        <w:t>опублікував</w:t>
      </w:r>
      <w:r w:rsidR="00FF07AD">
        <w:t xml:space="preserve"> </w:t>
      </w:r>
      <w:r w:rsidR="00FF07AD" w:rsidRPr="00FF07AD">
        <w:t xml:space="preserve">9 наукових статей, 4 з яких входять до </w:t>
      </w:r>
      <w:proofErr w:type="spellStart"/>
      <w:r w:rsidR="00FF07AD" w:rsidRPr="00FF07AD">
        <w:t>наукометричної</w:t>
      </w:r>
      <w:proofErr w:type="spellEnd"/>
      <w:r w:rsidR="00FF07AD" w:rsidRPr="00FF07AD">
        <w:t xml:space="preserve"> бази даних </w:t>
      </w:r>
      <w:proofErr w:type="spellStart"/>
      <w:r w:rsidR="00FF07AD" w:rsidRPr="00FF07AD">
        <w:t>Sco</w:t>
      </w:r>
      <w:r w:rsidR="00FF07AD">
        <w:t>pus</w:t>
      </w:r>
      <w:proofErr w:type="spellEnd"/>
      <w:r w:rsidR="00FF07AD">
        <w:t>, а також 26 тез доповідей,</w:t>
      </w:r>
      <w:r w:rsidR="00FF07AD" w:rsidRPr="00FF07AD">
        <w:t xml:space="preserve"> 3 патенти</w:t>
      </w:r>
      <w:r w:rsidRPr="00807DE9">
        <w:rPr>
          <w:color w:val="FF0000"/>
        </w:rPr>
        <w:t xml:space="preserve"> </w:t>
      </w:r>
      <w:r w:rsidR="00FF07AD" w:rsidRPr="00FF07AD">
        <w:t>та 6</w:t>
      </w:r>
      <w:r w:rsidRPr="00FF07AD">
        <w:t xml:space="preserve"> </w:t>
      </w:r>
      <w:r w:rsidR="00FF07AD" w:rsidRPr="00FF07AD">
        <w:t xml:space="preserve">публікацій </w:t>
      </w:r>
      <w:r w:rsidRPr="00FF07AD">
        <w:t xml:space="preserve">навчально-методичного характеру. </w:t>
      </w:r>
    </w:p>
    <w:p w:rsidR="00C157A9" w:rsidRDefault="00807DE9" w:rsidP="00C157A9">
      <w:pPr>
        <w:ind w:firstLine="720"/>
        <w:jc w:val="both"/>
      </w:pPr>
      <w:r w:rsidRPr="00807DE9">
        <w:t xml:space="preserve">У 2020 році отримав сертифікат SMRT </w:t>
      </w:r>
      <w:proofErr w:type="spellStart"/>
      <w:r w:rsidRPr="00807DE9">
        <w:t>Canadian</w:t>
      </w:r>
      <w:proofErr w:type="spellEnd"/>
      <w:r w:rsidRPr="00807DE9">
        <w:t xml:space="preserve"> </w:t>
      </w:r>
      <w:proofErr w:type="spellStart"/>
      <w:r w:rsidRPr="00807DE9">
        <w:t>College</w:t>
      </w:r>
      <w:proofErr w:type="spellEnd"/>
      <w:r w:rsidRPr="00807DE9">
        <w:t xml:space="preserve"> </w:t>
      </w:r>
      <w:proofErr w:type="spellStart"/>
      <w:r w:rsidRPr="00807DE9">
        <w:t>of</w:t>
      </w:r>
      <w:proofErr w:type="spellEnd"/>
      <w:r w:rsidRPr="00807DE9">
        <w:t xml:space="preserve"> </w:t>
      </w:r>
      <w:proofErr w:type="spellStart"/>
      <w:r w:rsidRPr="00807DE9">
        <w:t>English</w:t>
      </w:r>
      <w:proofErr w:type="spellEnd"/>
      <w:r w:rsidRPr="00807DE9">
        <w:t xml:space="preserve"> </w:t>
      </w:r>
      <w:proofErr w:type="spellStart"/>
      <w:r w:rsidRPr="00807DE9">
        <w:t>Language</w:t>
      </w:r>
      <w:proofErr w:type="spellEnd"/>
      <w:r w:rsidRPr="00807DE9">
        <w:t>, який підтверджує володіння іноземною мовою на рівні В2 (Upper-Intermediate).</w:t>
      </w:r>
    </w:p>
    <w:p w:rsidR="00FF07AD" w:rsidRDefault="00FF07AD" w:rsidP="00FF07AD">
      <w:pPr>
        <w:ind w:firstLine="720"/>
        <w:jc w:val="both"/>
      </w:pPr>
      <w:r>
        <w:t xml:space="preserve">Є керівником науково-дослідної роботи за 2021 – 2024 роки за темою “Вдосконалення технологій виготовлення виробів, оснащення та обладнання для </w:t>
      </w:r>
      <w:r>
        <w:t xml:space="preserve">машинобудування і металургії”. </w:t>
      </w:r>
      <w:r>
        <w:t>Був відповідальним виконавцем науково-дослідної роботи за 2018 – 2021 роки за темою: “ Розробка та вдосконалення технологій і обладнання в обробці металів тиском”.</w:t>
      </w:r>
    </w:p>
    <w:p w:rsidR="00643198" w:rsidRDefault="00FF07AD" w:rsidP="00643198">
      <w:pPr>
        <w:ind w:firstLine="720"/>
        <w:jc w:val="both"/>
      </w:pPr>
      <w:r w:rsidRPr="00FF07AD">
        <w:t>Є науковим керівником двох аспірантів.</w:t>
      </w:r>
      <w:r w:rsidR="00643198">
        <w:t xml:space="preserve"> </w:t>
      </w:r>
      <w:r w:rsidR="00643198">
        <w:t>Є куратором академічних груп.</w:t>
      </w:r>
    </w:p>
    <w:p w:rsidR="00FF07AD" w:rsidRDefault="00FF07AD" w:rsidP="00486CDE">
      <w:pPr>
        <w:ind w:firstLine="720"/>
        <w:jc w:val="both"/>
      </w:pPr>
      <w:r>
        <w:t>Упродовж звітного періоду приймав участь у різноманітних профорієнтаційних заходах кафедри, факультету та університету. Здійснював профорієнтаційну роботу зі студентами коледжів та шкіл. Брав участь у засіданнях кафедри, вчених рад факультету, вчених рад та конференцій тру</w:t>
      </w:r>
      <w:r w:rsidR="00486CDE">
        <w:t xml:space="preserve">дового колективу університету. </w:t>
      </w:r>
      <w:r w:rsidR="00E26E91">
        <w:t>Керував</w:t>
      </w:r>
      <w:r>
        <w:t xml:space="preserve"> профорієнтацій</w:t>
      </w:r>
      <w:r w:rsidR="00E26E91">
        <w:t>ною діяльністю на кафедрі. Керував</w:t>
      </w:r>
      <w:r>
        <w:t xml:space="preserve"> організацією майстер-класів, презентацією кафедри на днях відкритих дверей та підготовкою інших заходів для школярів та випускників коледжів; організацією всіх видів практик в 2023 р. студентів ВСП “Запорізький електротехнічний фаховий коледж НУ “Запорізька політехніка” та Запорізький авіаційний фаховий коледж ім. О. Г. Івченка.</w:t>
      </w:r>
    </w:p>
    <w:p w:rsidR="00FF07AD" w:rsidRDefault="00FF07AD" w:rsidP="00FF07AD">
      <w:pPr>
        <w:ind w:firstLine="720"/>
        <w:jc w:val="both"/>
      </w:pPr>
      <w:r>
        <w:t>Є заступником голови екзаменаційної комісії із захисту дипломів.</w:t>
      </w:r>
    </w:p>
    <w:p w:rsidR="00FF07AD" w:rsidRDefault="00FF07AD" w:rsidP="00FF07AD">
      <w:pPr>
        <w:ind w:firstLine="720"/>
        <w:jc w:val="both"/>
      </w:pPr>
      <w:r>
        <w:t>В 2023 р. голова фахової атестаційної комісії з організації випробування для абітурієнтів, які вступають до Національного Університету «Запорізька політехніка» на навчання за освітнім ступенем «магістр».</w:t>
      </w:r>
    </w:p>
    <w:p w:rsidR="00FF07AD" w:rsidRDefault="00FF07AD" w:rsidP="00FF07AD">
      <w:pPr>
        <w:ind w:firstLine="720"/>
        <w:jc w:val="both"/>
      </w:pPr>
      <w:r>
        <w:t>Був організатором II етапу Всеукраїнської студентської олімпіади зі спеціальностей «Металургія» (спеціалізація «Обробка металів тиском») та «Прикладна механіка» (спеціалізація «Обладнання та технології пластичного формування конструкцій машинобудування») для студентів технічних вищих навчальних закладів.</w:t>
      </w:r>
    </w:p>
    <w:p w:rsidR="00486CDE" w:rsidRDefault="00FF07AD" w:rsidP="00486CDE">
      <w:pPr>
        <w:ind w:firstLine="720"/>
        <w:jc w:val="both"/>
      </w:pPr>
      <w:r>
        <w:t xml:space="preserve">Є організатором роботи з просування наукового журналу університету «Нові матеріали і технології в металургії та машинобудуванні» в міжнародних </w:t>
      </w:r>
      <w:proofErr w:type="spellStart"/>
      <w:r>
        <w:t>наукометричних</w:t>
      </w:r>
      <w:proofErr w:type="spellEnd"/>
      <w:r>
        <w:t xml:space="preserve"> базах даних. </w:t>
      </w:r>
    </w:p>
    <w:p w:rsidR="00486CDE" w:rsidRDefault="00486CDE" w:rsidP="00486CDE">
      <w:pPr>
        <w:ind w:firstLine="720"/>
        <w:jc w:val="both"/>
      </w:pPr>
      <w:bookmarkStart w:id="0" w:name="_GoBack"/>
      <w:bookmarkEnd w:id="0"/>
    </w:p>
    <w:p w:rsidR="00486CDE" w:rsidRDefault="00486CDE" w:rsidP="00486CDE">
      <w:pPr>
        <w:ind w:firstLine="720"/>
        <w:jc w:val="both"/>
      </w:pPr>
      <w:proofErr w:type="spellStart"/>
      <w:r>
        <w:t>в.о</w:t>
      </w:r>
      <w:proofErr w:type="spellEnd"/>
      <w:r>
        <w:t xml:space="preserve">. завідувача кафедри </w:t>
      </w:r>
    </w:p>
    <w:p w:rsidR="00FF07AD" w:rsidRDefault="00486CDE" w:rsidP="00486CDE">
      <w:pPr>
        <w:ind w:firstLine="720"/>
        <w:jc w:val="both"/>
      </w:pPr>
      <w:r>
        <w:t>обробки металів тиском                                                           Антон МАТЮХІН</w:t>
      </w:r>
    </w:p>
    <w:sectPr w:rsidR="00FF07AD" w:rsidSect="00486C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A9"/>
    <w:rsid w:val="00140C6A"/>
    <w:rsid w:val="004017FF"/>
    <w:rsid w:val="00486CDE"/>
    <w:rsid w:val="00643198"/>
    <w:rsid w:val="00807DE9"/>
    <w:rsid w:val="00B07DED"/>
    <w:rsid w:val="00C157A9"/>
    <w:rsid w:val="00DF634A"/>
    <w:rsid w:val="00E26E91"/>
    <w:rsid w:val="00EB04F7"/>
    <w:rsid w:val="00FF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A9"/>
    <w:pPr>
      <w:widowControl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A9"/>
    <w:pPr>
      <w:widowControl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2023-05-23T14:57:00Z</dcterms:created>
  <dcterms:modified xsi:type="dcterms:W3CDTF">2023-05-24T07:47:00Z</dcterms:modified>
</cp:coreProperties>
</file>