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CF3A8" w14:textId="77777777" w:rsidR="00787A26" w:rsidRPr="00787A26" w:rsidRDefault="00787A26" w:rsidP="00787A26">
      <w:pPr>
        <w:rPr>
          <w:sz w:val="28"/>
          <w:szCs w:val="28"/>
        </w:rPr>
      </w:pPr>
      <w:r w:rsidRPr="00787A26">
        <w:rPr>
          <w:sz w:val="28"/>
          <w:szCs w:val="28"/>
        </w:rPr>
        <w:t xml:space="preserve">До засідання Вченої ради університету </w:t>
      </w:r>
      <w:r w:rsidRPr="00787A26">
        <w:rPr>
          <w:sz w:val="28"/>
          <w:szCs w:val="28"/>
          <w:lang w:val="ru-RU"/>
        </w:rPr>
        <w:t>24</w:t>
      </w:r>
      <w:r w:rsidRPr="00787A26">
        <w:rPr>
          <w:sz w:val="28"/>
          <w:szCs w:val="28"/>
        </w:rPr>
        <w:t xml:space="preserve"> березня 2022 року</w:t>
      </w:r>
    </w:p>
    <w:p w14:paraId="3D3C58AA" w14:textId="77777777" w:rsidR="00787A26" w:rsidRPr="00787A26" w:rsidRDefault="00787A26" w:rsidP="00787A26">
      <w:pPr>
        <w:jc w:val="center"/>
        <w:rPr>
          <w:b/>
          <w:sz w:val="28"/>
          <w:szCs w:val="28"/>
        </w:rPr>
      </w:pPr>
      <w:r w:rsidRPr="00787A26">
        <w:rPr>
          <w:b/>
          <w:sz w:val="28"/>
          <w:szCs w:val="28"/>
        </w:rPr>
        <w:t xml:space="preserve">ПРОЄКТ РІШЕННЯ </w:t>
      </w:r>
    </w:p>
    <w:p w14:paraId="4F223A10" w14:textId="77777777" w:rsidR="00787A26" w:rsidRPr="00787A26" w:rsidRDefault="00787A26" w:rsidP="00787A26">
      <w:pPr>
        <w:jc w:val="center"/>
        <w:rPr>
          <w:b/>
          <w:sz w:val="28"/>
          <w:szCs w:val="28"/>
        </w:rPr>
      </w:pPr>
      <w:r w:rsidRPr="00787A26">
        <w:rPr>
          <w:b/>
          <w:sz w:val="28"/>
          <w:szCs w:val="28"/>
        </w:rPr>
        <w:t>ВЧЕНОЇ РАДИ НАЦІОНАЛЬНОГО УНІВЕРСИТЕТУ «ЗАПОРІЗЬКА ПОЛІТЕХНІКА» ВІД 24.03.2022 р.</w:t>
      </w:r>
    </w:p>
    <w:p w14:paraId="150F2DA1" w14:textId="77777777" w:rsidR="00787A26" w:rsidRPr="00787A26" w:rsidRDefault="00787A26" w:rsidP="002067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63E34" w14:textId="77777777" w:rsidR="00787A26" w:rsidRPr="00787A26" w:rsidRDefault="00787A26" w:rsidP="002067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2E39E8" w14:textId="77777777" w:rsidR="009D5C6E" w:rsidRPr="009D5C6E" w:rsidRDefault="009D5C6E" w:rsidP="009D5C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>Взяти до відома інформацію про зміни законодавства і рішення ректора Університету щодо організації освітнього процесу в умовах воєнного стану.</w:t>
      </w:r>
    </w:p>
    <w:p w14:paraId="3F7038D2" w14:textId="77777777" w:rsidR="009D5C6E" w:rsidRPr="009D5C6E" w:rsidRDefault="009D5C6E" w:rsidP="009D5C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>Рекомендувати ректору Уніве</w:t>
      </w:r>
      <w:bookmarkStart w:id="0" w:name="_GoBack"/>
      <w:bookmarkEnd w:id="0"/>
      <w:r w:rsidRPr="009D5C6E">
        <w:rPr>
          <w:rFonts w:ascii="Times New Roman" w:hAnsi="Times New Roman" w:cs="Times New Roman"/>
          <w:sz w:val="28"/>
          <w:szCs w:val="28"/>
        </w:rPr>
        <w:t>рситету відновити освітній процес з 28 березня 2022 року із застосуванням технологій, зокрема дистанційних, що забезпечують безпеку учасників освітнього процесу та досягнення визначених освітніми програмами результатів навчання.</w:t>
      </w:r>
    </w:p>
    <w:p w14:paraId="4F40AB54" w14:textId="77777777" w:rsidR="009D5C6E" w:rsidRPr="009D5C6E" w:rsidRDefault="009D5C6E" w:rsidP="009D5C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>Рекомендувати ректору Університету, керівникам факультетів та кафедр, науково-педагогічним працівникам на період воєнного стану встановлювати гнучкий розклад занять, застосовувати асинхронні та індивідуальні технології дистанційного навчання, зменшити тривалість групових занять у дистанційному форматі.</w:t>
      </w:r>
    </w:p>
    <w:p w14:paraId="7EF98396" w14:textId="77777777" w:rsidR="009D5C6E" w:rsidRPr="009D5C6E" w:rsidRDefault="009D5C6E" w:rsidP="009D5C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>Рекомендувати ректору Університету та керівникам факультетів на період воєнного стану надавати студентам індивідуальні графіки та/або академічні відпустки за їх заявами без надання документів, що підтверджують таку необхідність. Встановити, що відсутність студентів на заняттях не є порушенням навчальної дисципліни незалежно від наявності чи відсутності документів, що підтверджують наявність поважних причин відсутності.</w:t>
      </w:r>
    </w:p>
    <w:p w14:paraId="453A1C09" w14:textId="77777777" w:rsidR="009D5C6E" w:rsidRPr="009D5C6E" w:rsidRDefault="009D5C6E" w:rsidP="009D5C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 xml:space="preserve">Рекомендувати ректору Університету, керівникам факультетів, гарантам освітніх програм, науково-педагогічним працівникам максимально враховувати результати навчання, здобуті під час внутрішньої та міжнародної академічної мобільності, а також шляхом неформальної та </w:t>
      </w:r>
      <w:proofErr w:type="spellStart"/>
      <w:r w:rsidRPr="009D5C6E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Pr="009D5C6E">
        <w:rPr>
          <w:rFonts w:ascii="Times New Roman" w:hAnsi="Times New Roman" w:cs="Times New Roman"/>
          <w:sz w:val="28"/>
          <w:szCs w:val="28"/>
        </w:rPr>
        <w:t xml:space="preserve"> освіти при оцінюванні виконання індивідуальних навчальних планів та програм освітніх компонентів.</w:t>
      </w:r>
    </w:p>
    <w:p w14:paraId="61525990" w14:textId="77777777" w:rsidR="009D5C6E" w:rsidRPr="009D5C6E" w:rsidRDefault="009D5C6E" w:rsidP="009D5C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 xml:space="preserve">Рекомендувати ректору Університету, гарантам освітніх програм за необхідності </w:t>
      </w:r>
      <w:proofErr w:type="spellStart"/>
      <w:r w:rsidRPr="009D5C6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D5C6E">
        <w:rPr>
          <w:rFonts w:ascii="Times New Roman" w:hAnsi="Times New Roman" w:cs="Times New Roman"/>
          <w:sz w:val="28"/>
          <w:szCs w:val="28"/>
        </w:rPr>
        <w:t xml:space="preserve"> зміни до робочих навчальних планів, зокрема:</w:t>
      </w:r>
    </w:p>
    <w:p w14:paraId="2F42D06A" w14:textId="77777777" w:rsidR="009D5C6E" w:rsidRPr="009D5C6E" w:rsidRDefault="009D5C6E" w:rsidP="009D5C6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 xml:space="preserve">У разі неможливості виконання студентами кваліфікаційних робіт з об'єктивних причин (неможливість виконання </w:t>
      </w:r>
      <w:r w:rsidRPr="009D5C6E">
        <w:rPr>
          <w:rFonts w:ascii="Times New Roman" w:hAnsi="Times New Roman" w:cs="Times New Roman"/>
          <w:sz w:val="28"/>
          <w:szCs w:val="28"/>
        </w:rPr>
        <w:lastRenderedPageBreak/>
        <w:t xml:space="preserve">експериментальної частини, збирання матеріалів на підприємствах тощо) передбачити заміну кваліфікаційних робіт на атестаційні іспити для випускників </w:t>
      </w:r>
      <w:proofErr w:type="spellStart"/>
      <w:r w:rsidRPr="009D5C6E">
        <w:rPr>
          <w:rFonts w:ascii="Times New Roman" w:hAnsi="Times New Roman" w:cs="Times New Roman"/>
          <w:sz w:val="28"/>
          <w:szCs w:val="28"/>
        </w:rPr>
        <w:t>бакалаврату</w:t>
      </w:r>
      <w:proofErr w:type="spellEnd"/>
      <w:r w:rsidRPr="009D5C6E">
        <w:rPr>
          <w:rFonts w:ascii="Times New Roman" w:hAnsi="Times New Roman" w:cs="Times New Roman"/>
          <w:sz w:val="28"/>
          <w:szCs w:val="28"/>
        </w:rPr>
        <w:t xml:space="preserve"> 2022 року з відповідним перерозподілом кредитів ЄКТС між освітніми компонентами, у тому числі за рахунок збільшення обсягу кредитів ЄКТС на дисципліни вільного вибору студентів.</w:t>
      </w:r>
    </w:p>
    <w:p w14:paraId="314249F3" w14:textId="77777777" w:rsidR="009D5C6E" w:rsidRPr="009D5C6E" w:rsidRDefault="009D5C6E" w:rsidP="009D5C6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>Для випускників магістерських освітньо-наукових програм 2022 року рекомендується залишити кваліфікаційні роботи як основну форму атестації та сформулювати завдання цих робіт так, щоб вони могли бути виконані в умовах воєнного стану.</w:t>
      </w:r>
    </w:p>
    <w:p w14:paraId="571BC824" w14:textId="77777777" w:rsidR="009D5C6E" w:rsidRPr="009D5C6E" w:rsidRDefault="009D5C6E" w:rsidP="009D5C6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>У разі неможливості виконання окремих освітніх компонентів в умовах воєнного стану замінити їх іншими освітніми компонентами, що забезпечують досягнення програмних результатів навчання, або освітніми компонентами наступних семестрів, або перенести їх вивчення на наступний навчальний рік з відповідним перерозподілом кредитів між семестрами.</w:t>
      </w:r>
    </w:p>
    <w:p w14:paraId="5FD9F740" w14:textId="77777777" w:rsidR="009D5C6E" w:rsidRPr="009D5C6E" w:rsidRDefault="009D5C6E" w:rsidP="009D5C6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>У разі внесення зазначених змін до робочих навчальних планів загальна кількість кредитів ЄКТС за весь період навчання має відповідати вимогам освітньої програми та стандарту вищої освіти.</w:t>
      </w:r>
    </w:p>
    <w:p w14:paraId="47EF3ADA" w14:textId="77777777" w:rsidR="009D5C6E" w:rsidRPr="009D5C6E" w:rsidRDefault="009D5C6E" w:rsidP="009D5C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E">
        <w:rPr>
          <w:rFonts w:ascii="Times New Roman" w:hAnsi="Times New Roman" w:cs="Times New Roman"/>
          <w:sz w:val="28"/>
          <w:szCs w:val="28"/>
        </w:rPr>
        <w:t>Рекомендувати ректору Університету не приймати рішення про відрахування здобувачів освіти за невиконання навчального плану до 31 серпня 2022 р.</w:t>
      </w:r>
    </w:p>
    <w:p w14:paraId="00000008" w14:textId="4C2ADB5C" w:rsidR="00900B06" w:rsidRPr="009D5C6E" w:rsidRDefault="00900B06" w:rsidP="00206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0B06" w:rsidRPr="009D5C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D7C"/>
    <w:multiLevelType w:val="multilevel"/>
    <w:tmpl w:val="11D098E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5A4A147F"/>
    <w:multiLevelType w:val="multilevel"/>
    <w:tmpl w:val="F47A904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B06"/>
    <w:rsid w:val="000B208A"/>
    <w:rsid w:val="002067C2"/>
    <w:rsid w:val="00564615"/>
    <w:rsid w:val="00787A26"/>
    <w:rsid w:val="00900B06"/>
    <w:rsid w:val="009B4326"/>
    <w:rsid w:val="009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2022-03-23T09:50:00Z</dcterms:created>
  <dcterms:modified xsi:type="dcterms:W3CDTF">2022-03-23T12:33:00Z</dcterms:modified>
</cp:coreProperties>
</file>