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395CF" w14:textId="1EE53A70" w:rsidR="009F181B" w:rsidRDefault="009F181B" w:rsidP="00F920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F181B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Стан та перспективи розвитку навчального центру «Освіта для бізнесу та кар’єри»</w:t>
      </w:r>
    </w:p>
    <w:p w14:paraId="5AFFA803" w14:textId="77777777" w:rsidR="00902D01" w:rsidRPr="009F181B" w:rsidRDefault="00902D01" w:rsidP="00F920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40CDD89" w14:textId="77777777" w:rsidR="000815FB" w:rsidRPr="000815FB" w:rsidRDefault="000815FB" w:rsidP="00F920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815F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Навчальним Центром «Освіта для бізнесу та кар'єри» на базі НУ «Запорізька політехніка» запроваджується ряд навчальних заходів </w:t>
      </w:r>
      <w:r w:rsidRPr="000815FB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Pr="000815F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реалізації концепції навчання протягом життя, всебічного розвитку людини, її інтелектуального, соціального та духовного потенціалу, а також розширення можливостей студентів, підприємців, фізичних осіб за короткий термін оволодіти знаннями сучасного бізнесу та побудови успішної кар’єри.</w:t>
      </w:r>
    </w:p>
    <w:p w14:paraId="0C9BA2E5" w14:textId="77777777" w:rsidR="000815FB" w:rsidRPr="000815FB" w:rsidRDefault="000815FB" w:rsidP="00F920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815FB">
        <w:rPr>
          <w:rFonts w:ascii="Times New Roman" w:hAnsi="Times New Roman" w:cs="Times New Roman"/>
          <w:bCs/>
          <w:sz w:val="28"/>
          <w:szCs w:val="28"/>
          <w:lang w:val="uk-UA"/>
        </w:rPr>
        <w:t>В умовах динамічного розвитку сучасних технологій Навчальний центр надає можливість швидко та ефективно отримати додаткові знання, розширити та поглибити професійні навички або оволодіти новими затребуваними компетенціями.</w:t>
      </w:r>
    </w:p>
    <w:p w14:paraId="49C4E1AA" w14:textId="62921CCB" w:rsidR="000815FB" w:rsidRPr="000815FB" w:rsidRDefault="000815FB" w:rsidP="00F920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815FB">
        <w:rPr>
          <w:rFonts w:ascii="Times New Roman" w:hAnsi="Times New Roman" w:cs="Times New Roman"/>
          <w:bCs/>
          <w:sz w:val="28"/>
          <w:szCs w:val="28"/>
          <w:lang w:val="uk-UA"/>
        </w:rPr>
        <w:t>Спектр послуг Навчального Центру включає як курси, програми підвищення кваліфікації, що є необхідним елементом постійного професійного росту співробітників, так і програми-тренінги інтелектуального розвитку співробітників підприємств, підприємців, студентів, які дозволять контролювати та управляти особистими емоціями, ефективно розпоряджатися своїм робочим часом, успішно розвивати ділові комунікації, підвищувати конкурентоспроможність підприємств різних галузей економіки.</w:t>
      </w:r>
    </w:p>
    <w:p w14:paraId="67B248CC" w14:textId="6265C8D7" w:rsidR="00902D01" w:rsidRDefault="00902D01" w:rsidP="00F920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02D01">
        <w:rPr>
          <w:rFonts w:ascii="Times New Roman" w:hAnsi="Times New Roman" w:cs="Times New Roman"/>
          <w:bCs/>
          <w:sz w:val="28"/>
          <w:szCs w:val="28"/>
          <w:lang w:val="uk-UA"/>
        </w:rPr>
        <w:t>Навчальний центр «Освіта для бізнесу та кар’єри» пропонує проведення корпоративного навчання для працівників будь-якого віку за акредитованими програмами НУ «Запорізька політехніка».</w:t>
      </w:r>
    </w:p>
    <w:p w14:paraId="54D82785" w14:textId="7549C48F" w:rsidR="00902D01" w:rsidRPr="00902D01" w:rsidRDefault="000815FB" w:rsidP="00F920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02D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Навчальний центр «Освіта для бізнесу та кар’єри»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забезпечує значні переваги при проведенні навчання та </w:t>
      </w:r>
      <w:r w:rsidR="00902D01" w:rsidRPr="00902D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пропонує: кращих викладачів, підбір оптимальної тривалості навчання, гнучкий графік проведення занять та програми навчання підібрані під індивідуальні потреби замовника.</w:t>
      </w:r>
    </w:p>
    <w:p w14:paraId="5F32CD78" w14:textId="1029E899" w:rsidR="00C458DA" w:rsidRDefault="000B64A0" w:rsidP="00F92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24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 2022 році</w:t>
      </w:r>
      <w:r w:rsidRPr="006C72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B64A0">
        <w:rPr>
          <w:rFonts w:ascii="Times New Roman" w:hAnsi="Times New Roman" w:cs="Times New Roman"/>
          <w:bCs/>
          <w:sz w:val="28"/>
          <w:szCs w:val="28"/>
          <w:lang w:val="uk-UA"/>
        </w:rPr>
        <w:t>Навчальним центром «Освіта для бізнесу та кар’єри» НУ «Запорізька політехніка»</w:t>
      </w:r>
      <w:r w:rsidRPr="000B64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B64A0">
        <w:rPr>
          <w:rFonts w:ascii="Times New Roman" w:hAnsi="Times New Roman" w:cs="Times New Roman"/>
          <w:sz w:val="28"/>
          <w:szCs w:val="28"/>
          <w:lang w:val="uk-UA"/>
        </w:rPr>
        <w:t xml:space="preserve">було укладено договорів на суму </w:t>
      </w:r>
      <w:r w:rsidRPr="006C724C">
        <w:rPr>
          <w:rFonts w:ascii="Times New Roman" w:hAnsi="Times New Roman" w:cs="Times New Roman"/>
          <w:b/>
          <w:bCs/>
          <w:sz w:val="28"/>
          <w:szCs w:val="28"/>
        </w:rPr>
        <w:t>325 740 грн</w:t>
      </w:r>
      <w:r w:rsidR="00C458DA" w:rsidRPr="006C724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458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551F6C" w14:textId="7BA1F737" w:rsidR="00C458DA" w:rsidRDefault="00C458DA" w:rsidP="00F92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</w:t>
      </w:r>
      <w:r w:rsidRPr="006C724C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proofErr w:type="spellStart"/>
      <w:r w:rsidRPr="006C724C">
        <w:rPr>
          <w:rFonts w:ascii="Times New Roman" w:hAnsi="Times New Roman" w:cs="Times New Roman"/>
          <w:b/>
          <w:bCs/>
          <w:sz w:val="28"/>
          <w:szCs w:val="28"/>
        </w:rPr>
        <w:t>жовтня</w:t>
      </w:r>
      <w:proofErr w:type="spellEnd"/>
      <w:r w:rsidRPr="006C724C">
        <w:rPr>
          <w:rFonts w:ascii="Times New Roman" w:hAnsi="Times New Roman" w:cs="Times New Roman"/>
          <w:b/>
          <w:bCs/>
          <w:sz w:val="28"/>
          <w:szCs w:val="28"/>
        </w:rPr>
        <w:t xml:space="preserve"> 2023 </w:t>
      </w:r>
      <w:r w:rsidR="000B64A0" w:rsidRPr="006C724C">
        <w:rPr>
          <w:rFonts w:ascii="Times New Roman" w:hAnsi="Times New Roman" w:cs="Times New Roman"/>
          <w:b/>
          <w:bCs/>
          <w:sz w:val="28"/>
          <w:szCs w:val="28"/>
        </w:rPr>
        <w:t>року</w:t>
      </w:r>
      <w:r w:rsidR="000B64A0" w:rsidRPr="000B64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B64A0" w:rsidRPr="000B64A0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0B64A0" w:rsidRPr="000B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4A0" w:rsidRPr="000B64A0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="000B64A0" w:rsidRPr="000B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надійшло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24C">
        <w:rPr>
          <w:rFonts w:ascii="Times New Roman" w:hAnsi="Times New Roman" w:cs="Times New Roman"/>
          <w:b/>
          <w:bCs/>
          <w:sz w:val="28"/>
          <w:szCs w:val="28"/>
        </w:rPr>
        <w:t>295 220</w:t>
      </w:r>
      <w:r>
        <w:rPr>
          <w:rFonts w:ascii="Times New Roman" w:hAnsi="Times New Roman" w:cs="Times New Roman"/>
          <w:sz w:val="28"/>
          <w:szCs w:val="28"/>
        </w:rPr>
        <w:t xml:space="preserve"> гр</w:t>
      </w:r>
      <w:r w:rsidR="006C724C">
        <w:rPr>
          <w:rFonts w:ascii="Times New Roman" w:hAnsi="Times New Roman" w:cs="Times New Roman"/>
          <w:sz w:val="28"/>
          <w:szCs w:val="28"/>
        </w:rPr>
        <w:t>н.</w:t>
      </w:r>
    </w:p>
    <w:p w14:paraId="77405460" w14:textId="32CCE96F" w:rsidR="00770612" w:rsidRPr="006C724C" w:rsidRDefault="00C458DA" w:rsidP="00F920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Загалом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станом </w:t>
      </w:r>
      <w:r w:rsidRPr="006C724C">
        <w:rPr>
          <w:rFonts w:ascii="Times New Roman" w:hAnsi="Times New Roman" w:cs="Times New Roman"/>
          <w:b/>
          <w:bCs/>
          <w:sz w:val="28"/>
          <w:szCs w:val="28"/>
        </w:rPr>
        <w:t>на 26.10.2023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укладено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6C724C">
        <w:rPr>
          <w:rFonts w:ascii="Times New Roman" w:hAnsi="Times New Roman" w:cs="Times New Roman"/>
          <w:b/>
          <w:bCs/>
          <w:sz w:val="28"/>
          <w:szCs w:val="28"/>
        </w:rPr>
        <w:t xml:space="preserve">444 220 грн. </w:t>
      </w:r>
    </w:p>
    <w:p w14:paraId="7A241579" w14:textId="2069E1C0" w:rsidR="00C458DA" w:rsidRDefault="00C458DA" w:rsidP="00F92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065686" w14:textId="35574E03" w:rsidR="00C458DA" w:rsidRDefault="00C458DA" w:rsidP="00F92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2022-2023 року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662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540662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="00540662"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 w:rsidR="0054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662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="0054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662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="0054066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540662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="0054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662">
        <w:rPr>
          <w:rFonts w:ascii="Times New Roman" w:hAnsi="Times New Roman" w:cs="Times New Roman"/>
          <w:sz w:val="28"/>
          <w:szCs w:val="28"/>
        </w:rPr>
        <w:t>Запорізького</w:t>
      </w:r>
      <w:proofErr w:type="spellEnd"/>
      <w:r w:rsidR="0054066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40662">
        <w:rPr>
          <w:rFonts w:ascii="Times New Roman" w:hAnsi="Times New Roman" w:cs="Times New Roman"/>
          <w:sz w:val="28"/>
          <w:szCs w:val="28"/>
        </w:rPr>
        <w:t>Дніпровського</w:t>
      </w:r>
      <w:proofErr w:type="spellEnd"/>
      <w:r w:rsidR="0054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662">
        <w:rPr>
          <w:rFonts w:ascii="Times New Roman" w:hAnsi="Times New Roman" w:cs="Times New Roman"/>
          <w:sz w:val="28"/>
          <w:szCs w:val="28"/>
        </w:rPr>
        <w:t>регіону</w:t>
      </w:r>
      <w:proofErr w:type="spellEnd"/>
      <w:r w:rsidR="005406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0662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54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66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54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66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54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662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="00540662">
        <w:rPr>
          <w:rFonts w:ascii="Times New Roman" w:hAnsi="Times New Roman" w:cs="Times New Roman"/>
          <w:sz w:val="28"/>
          <w:szCs w:val="28"/>
        </w:rPr>
        <w:t>:</w:t>
      </w:r>
    </w:p>
    <w:p w14:paraId="7617085B" w14:textId="3B51E8A4" w:rsidR="00902D01" w:rsidRPr="000815FB" w:rsidRDefault="00C458DA" w:rsidP="00F92071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815FB">
        <w:rPr>
          <w:sz w:val="28"/>
          <w:szCs w:val="28"/>
          <w:lang w:val="uk-UA"/>
        </w:rPr>
        <w:t xml:space="preserve">Переклад. Підвищення </w:t>
      </w:r>
      <w:proofErr w:type="spellStart"/>
      <w:r w:rsidRPr="000815FB">
        <w:rPr>
          <w:sz w:val="28"/>
          <w:szCs w:val="28"/>
          <w:lang w:val="uk-UA"/>
        </w:rPr>
        <w:t>мовної</w:t>
      </w:r>
      <w:proofErr w:type="spellEnd"/>
      <w:r w:rsidRPr="000815FB">
        <w:rPr>
          <w:sz w:val="28"/>
          <w:szCs w:val="28"/>
          <w:lang w:val="uk-UA"/>
        </w:rPr>
        <w:t xml:space="preserve"> компетенції для службового спілкування англійською мовою</w:t>
      </w:r>
      <w:r w:rsidR="00F74696">
        <w:rPr>
          <w:sz w:val="28"/>
          <w:szCs w:val="28"/>
          <w:lang w:val="uk-UA"/>
        </w:rPr>
        <w:t>;</w:t>
      </w:r>
    </w:p>
    <w:p w14:paraId="36B1ED49" w14:textId="41EB5CF9" w:rsidR="00C458DA" w:rsidRPr="000815FB" w:rsidRDefault="00C458DA" w:rsidP="00F92071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bookmarkStart w:id="0" w:name="_Hlk134478832"/>
      <w:r w:rsidRPr="000815FB">
        <w:rPr>
          <w:sz w:val="28"/>
          <w:szCs w:val="28"/>
          <w:lang w:val="uk-UA"/>
        </w:rPr>
        <w:t>Організація міжнародних перевезень на автомобільному транспорті</w:t>
      </w:r>
      <w:bookmarkEnd w:id="0"/>
      <w:r w:rsidR="00F74696">
        <w:rPr>
          <w:sz w:val="28"/>
          <w:szCs w:val="28"/>
          <w:lang w:val="uk-UA"/>
        </w:rPr>
        <w:t>;</w:t>
      </w:r>
    </w:p>
    <w:p w14:paraId="36C29572" w14:textId="160E4140" w:rsidR="00C458DA" w:rsidRPr="000815FB" w:rsidRDefault="00C458DA" w:rsidP="00F92071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bookmarkStart w:id="1" w:name="_Hlk134479035"/>
      <w:r w:rsidRPr="000815FB">
        <w:rPr>
          <w:sz w:val="28"/>
          <w:szCs w:val="28"/>
          <w:lang w:val="uk-UA"/>
        </w:rPr>
        <w:t>Митна справа</w:t>
      </w:r>
      <w:bookmarkEnd w:id="1"/>
      <w:r w:rsidR="00F74696">
        <w:rPr>
          <w:sz w:val="28"/>
          <w:szCs w:val="28"/>
          <w:lang w:val="uk-UA"/>
        </w:rPr>
        <w:t>;</w:t>
      </w:r>
    </w:p>
    <w:p w14:paraId="75734ED9" w14:textId="5FB54FDF" w:rsidR="00C458DA" w:rsidRPr="000815FB" w:rsidRDefault="00C458DA" w:rsidP="00F92071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815FB">
        <w:rPr>
          <w:sz w:val="28"/>
          <w:szCs w:val="28"/>
          <w:lang w:val="uk-UA"/>
        </w:rPr>
        <w:t>Бізнес англійська</w:t>
      </w:r>
      <w:r w:rsidR="00F74696">
        <w:rPr>
          <w:sz w:val="28"/>
          <w:szCs w:val="28"/>
          <w:lang w:val="uk-UA"/>
        </w:rPr>
        <w:t>;</w:t>
      </w:r>
    </w:p>
    <w:p w14:paraId="12AC42A5" w14:textId="4EEF87C2" w:rsidR="00C458DA" w:rsidRPr="000815FB" w:rsidRDefault="00C458DA" w:rsidP="00F92071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815FB">
        <w:rPr>
          <w:sz w:val="28"/>
          <w:szCs w:val="28"/>
          <w:lang w:val="uk-UA"/>
        </w:rPr>
        <w:t>Застосування східних технологій щодо усунення психічних розладів у різних верст населення</w:t>
      </w:r>
      <w:r w:rsidR="00F74696">
        <w:rPr>
          <w:sz w:val="28"/>
          <w:szCs w:val="28"/>
          <w:lang w:val="uk-UA"/>
        </w:rPr>
        <w:t>;</w:t>
      </w:r>
    </w:p>
    <w:p w14:paraId="461C120F" w14:textId="3C3FEE4A" w:rsidR="00C458DA" w:rsidRPr="000815FB" w:rsidRDefault="00902D01" w:rsidP="00F92071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815FB">
        <w:rPr>
          <w:sz w:val="28"/>
          <w:szCs w:val="28"/>
          <w:lang w:val="uk-UA"/>
        </w:rPr>
        <w:t xml:space="preserve">Розвиток </w:t>
      </w:r>
      <w:proofErr w:type="spellStart"/>
      <w:r w:rsidRPr="000815FB">
        <w:rPr>
          <w:sz w:val="28"/>
          <w:szCs w:val="28"/>
          <w:lang w:val="uk-UA"/>
        </w:rPr>
        <w:t>soft</w:t>
      </w:r>
      <w:proofErr w:type="spellEnd"/>
      <w:r w:rsidRPr="000815FB">
        <w:rPr>
          <w:sz w:val="28"/>
          <w:szCs w:val="28"/>
          <w:lang w:val="uk-UA"/>
        </w:rPr>
        <w:t xml:space="preserve"> </w:t>
      </w:r>
      <w:proofErr w:type="spellStart"/>
      <w:r w:rsidRPr="000815FB">
        <w:rPr>
          <w:sz w:val="28"/>
          <w:szCs w:val="28"/>
          <w:lang w:val="uk-UA"/>
        </w:rPr>
        <w:t>skills</w:t>
      </w:r>
      <w:proofErr w:type="spellEnd"/>
      <w:r w:rsidRPr="000815FB">
        <w:rPr>
          <w:sz w:val="28"/>
          <w:szCs w:val="28"/>
          <w:lang w:val="uk-UA"/>
        </w:rPr>
        <w:t xml:space="preserve"> для реалізації потенціалу особистості</w:t>
      </w:r>
      <w:r w:rsidR="00F74696">
        <w:rPr>
          <w:sz w:val="28"/>
          <w:szCs w:val="28"/>
          <w:lang w:val="uk-UA"/>
        </w:rPr>
        <w:t>.</w:t>
      </w:r>
    </w:p>
    <w:p w14:paraId="0B2D794E" w14:textId="6A936B9E" w:rsidR="00540662" w:rsidRDefault="00540662" w:rsidP="00F92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4B09BC" w14:textId="28256349" w:rsidR="00FE4F9A" w:rsidRPr="00F74696" w:rsidRDefault="00FE4F9A" w:rsidP="00F920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F7469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На 2024 рік заплановано </w:t>
      </w:r>
      <w:r w:rsidR="000B4B0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чотири</w:t>
      </w:r>
      <w:r w:rsidR="00B30719" w:rsidRPr="00F7469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основних</w:t>
      </w:r>
      <w:r w:rsidRPr="00F7469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напрями перспективного розвитку:</w:t>
      </w:r>
    </w:p>
    <w:p w14:paraId="4CFB9936" w14:textId="577599A6" w:rsidR="00FE4F9A" w:rsidRPr="00FE4F9A" w:rsidRDefault="00FE4F9A" w:rsidP="00F92071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E4F9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Перепідготовка/підготовка дорослого населення за скороченими  термінами навчання.</w:t>
      </w:r>
    </w:p>
    <w:p w14:paraId="6B318E79" w14:textId="6F72726E" w:rsidR="00FE4F9A" w:rsidRPr="00FE4F9A" w:rsidRDefault="00FE4F9A" w:rsidP="00F92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Короткий опис</w:t>
      </w:r>
      <w:r w:rsidRPr="00FE4F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4F9A">
        <w:rPr>
          <w:rFonts w:ascii="Times New Roman" w:hAnsi="Times New Roman" w:cs="Times New Roman"/>
          <w:sz w:val="28"/>
          <w:szCs w:val="28"/>
          <w:lang w:val="uk-UA"/>
        </w:rPr>
        <w:t xml:space="preserve">– впровадження короткострокових курсів для підготовки/перепідготовки працездатного населення на базі </w:t>
      </w:r>
      <w:r w:rsidRPr="00475E96">
        <w:rPr>
          <w:rFonts w:ascii="Times New Roman" w:hAnsi="Times New Roman" w:cs="Times New Roman"/>
          <w:sz w:val="28"/>
          <w:szCs w:val="28"/>
          <w:lang w:val="uk-UA"/>
        </w:rPr>
        <w:t>Навчального центру «Освіта для бізнесу та кар’єри»,</w:t>
      </w:r>
      <w:r w:rsidRPr="00FE4F9A">
        <w:rPr>
          <w:rFonts w:ascii="Times New Roman" w:hAnsi="Times New Roman" w:cs="Times New Roman"/>
          <w:sz w:val="28"/>
          <w:szCs w:val="28"/>
        </w:rPr>
        <w:t xml:space="preserve"> </w:t>
      </w:r>
      <w:r w:rsidRPr="00FE4F9A">
        <w:rPr>
          <w:rFonts w:ascii="Times New Roman" w:hAnsi="Times New Roman" w:cs="Times New Roman"/>
          <w:sz w:val="28"/>
          <w:szCs w:val="28"/>
          <w:lang w:val="uk-UA"/>
        </w:rPr>
        <w:t>спрямован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E4F9A">
        <w:rPr>
          <w:rFonts w:ascii="Times New Roman" w:hAnsi="Times New Roman" w:cs="Times New Roman"/>
          <w:sz w:val="28"/>
          <w:szCs w:val="28"/>
          <w:lang w:val="uk-UA"/>
        </w:rPr>
        <w:t xml:space="preserve"> на підвищення </w:t>
      </w:r>
      <w:r w:rsidRPr="00FE4F9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продуктивності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населення</w:t>
      </w:r>
      <w:r w:rsidRPr="00FE4F9A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зростання професійності персоналу та застосування нових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87A974" w14:textId="76DC0C74" w:rsidR="00FE4F9A" w:rsidRPr="00FE4F9A" w:rsidRDefault="00FE4F9A" w:rsidP="00F92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F9A">
        <w:rPr>
          <w:rFonts w:ascii="Times New Roman" w:hAnsi="Times New Roman" w:cs="Times New Roman"/>
          <w:b/>
          <w:sz w:val="28"/>
          <w:szCs w:val="28"/>
          <w:lang w:val="uk-UA"/>
        </w:rPr>
        <w:t>Мета проекту</w:t>
      </w:r>
      <w:r w:rsidR="000815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0815FB" w:rsidRPr="000815FB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Pr="00FE4F9A">
        <w:rPr>
          <w:rFonts w:ascii="Times New Roman" w:hAnsi="Times New Roman" w:cs="Times New Roman"/>
          <w:sz w:val="28"/>
          <w:szCs w:val="28"/>
          <w:lang w:val="uk-UA"/>
        </w:rPr>
        <w:t>дійснити перепідготовку робітників, які вже працюють на підприємств</w:t>
      </w:r>
      <w:r w:rsidR="00B30719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FE4F9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3071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FE4F9A">
        <w:rPr>
          <w:rFonts w:ascii="Times New Roman" w:hAnsi="Times New Roman" w:cs="Times New Roman"/>
          <w:sz w:val="28"/>
          <w:szCs w:val="28"/>
          <w:lang w:val="uk-UA"/>
        </w:rPr>
        <w:t>організаці</w:t>
      </w:r>
      <w:r w:rsidR="00B30719"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Pr="00FE4F9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3071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E4F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4F9A">
        <w:rPr>
          <w:rFonts w:ascii="Times New Roman" w:hAnsi="Times New Roman" w:cs="Times New Roman"/>
          <w:sz w:val="28"/>
          <w:szCs w:val="28"/>
          <w:lang w:val="uk-UA"/>
        </w:rPr>
        <w:t>ФОП</w:t>
      </w:r>
      <w:r w:rsidR="00B30719"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 w:rsidRPr="00FE4F9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30719">
        <w:rPr>
          <w:rFonts w:ascii="Times New Roman" w:hAnsi="Times New Roman" w:cs="Times New Roman"/>
          <w:sz w:val="28"/>
          <w:szCs w:val="28"/>
          <w:lang w:val="uk-UA"/>
        </w:rPr>
        <w:t xml:space="preserve">студентами старших курсів або випускниками університету </w:t>
      </w:r>
      <w:r w:rsidRPr="00FE4F9A">
        <w:rPr>
          <w:rFonts w:ascii="Times New Roman" w:hAnsi="Times New Roman" w:cs="Times New Roman"/>
          <w:sz w:val="28"/>
          <w:szCs w:val="28"/>
          <w:lang w:val="uk-UA"/>
        </w:rPr>
        <w:t>за ще однією професією, яку потребує роботодавець у  короткий термін ( від 1 місяця до 3х).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0719">
        <w:rPr>
          <w:rFonts w:ascii="Times New Roman" w:hAnsi="Times New Roman" w:cs="Times New Roman"/>
          <w:sz w:val="28"/>
          <w:szCs w:val="28"/>
          <w:lang w:val="uk-UA"/>
        </w:rPr>
        <w:t>А також с</w:t>
      </w:r>
      <w:r w:rsidRPr="00FE4F9A">
        <w:rPr>
          <w:rFonts w:ascii="Times New Roman" w:hAnsi="Times New Roman" w:cs="Times New Roman"/>
          <w:sz w:val="28"/>
          <w:szCs w:val="28"/>
          <w:lang w:val="uk-UA"/>
        </w:rPr>
        <w:t>формувати систему перепідготовки кадрів з числа незайнятого населення, тимчасово переміщених осіб, учасників бойових дій та осіб з інвалідністю за необхідними для підприємств професіями.</w:t>
      </w:r>
    </w:p>
    <w:p w14:paraId="457C9597" w14:textId="20B0A48A" w:rsidR="00FE4F9A" w:rsidRPr="00FE4F9A" w:rsidRDefault="00FE4F9A" w:rsidP="00F92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F9A">
        <w:rPr>
          <w:rFonts w:ascii="Times New Roman" w:hAnsi="Times New Roman" w:cs="Times New Roman"/>
          <w:b/>
          <w:sz w:val="28"/>
          <w:szCs w:val="28"/>
          <w:lang w:val="uk-UA"/>
        </w:rPr>
        <w:t>Фінансування:</w:t>
      </w:r>
      <w:r w:rsidRPr="00FE4F9A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надходжень від юридичних чи фізичних осіб.</w:t>
      </w:r>
    </w:p>
    <w:p w14:paraId="51D9440F" w14:textId="313ECFE6" w:rsidR="00540662" w:rsidRPr="00475E96" w:rsidRDefault="006F1BF5" w:rsidP="00F92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75E96">
        <w:rPr>
          <w:rFonts w:ascii="Times New Roman" w:hAnsi="Times New Roman" w:cs="Times New Roman"/>
          <w:sz w:val="28"/>
          <w:szCs w:val="28"/>
          <w:u w:val="single"/>
          <w:lang w:val="uk-UA"/>
        </w:rPr>
        <w:t>Наразі триває активна робота з науково-педагогічними працівниками університету з розробки навчальних курсів</w:t>
      </w:r>
      <w:r w:rsidR="00AB24F6" w:rsidRPr="00475E9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для фізичних та юридичних осіб: </w:t>
      </w:r>
    </w:p>
    <w:p w14:paraId="691C2805" w14:textId="2B25095A" w:rsidR="00AB24F6" w:rsidRPr="00FE4F9A" w:rsidRDefault="00AB24F6" w:rsidP="00F9207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FE4F9A">
        <w:rPr>
          <w:color w:val="000000"/>
          <w:sz w:val="28"/>
          <w:szCs w:val="28"/>
        </w:rPr>
        <w:t>Статистика в управлінні якістю продукції та забезпеченні надійності</w:t>
      </w:r>
    </w:p>
    <w:p w14:paraId="7856A9B2" w14:textId="34BF1925" w:rsidR="00AB24F6" w:rsidRPr="00FE4F9A" w:rsidRDefault="00AB24F6" w:rsidP="00F9207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FE4F9A">
        <w:rPr>
          <w:color w:val="000000"/>
          <w:sz w:val="28"/>
          <w:szCs w:val="28"/>
        </w:rPr>
        <w:t>Система автоматизованого проектування SolidWorks</w:t>
      </w:r>
    </w:p>
    <w:p w14:paraId="22346634" w14:textId="2150DCB6" w:rsidR="00AB24F6" w:rsidRPr="00FE4F9A" w:rsidRDefault="00AB24F6" w:rsidP="00F9207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FE4F9A">
        <w:rPr>
          <w:sz w:val="28"/>
          <w:szCs w:val="28"/>
        </w:rPr>
        <w:t>Створення керуючих програм для верстатів з ЧПК токарної групи з використанням САПР</w:t>
      </w:r>
    </w:p>
    <w:p w14:paraId="362FE8AA" w14:textId="719165EB" w:rsidR="00AB24F6" w:rsidRPr="00FE4F9A" w:rsidRDefault="00AB24F6" w:rsidP="00F9207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FE4F9A">
        <w:rPr>
          <w:sz w:val="28"/>
          <w:szCs w:val="28"/>
        </w:rPr>
        <w:t>Поверхневе та твердотільне моделювання</w:t>
      </w:r>
    </w:p>
    <w:p w14:paraId="71FFD9E2" w14:textId="61528655" w:rsidR="00AB24F6" w:rsidRPr="00FE4F9A" w:rsidRDefault="00AB24F6" w:rsidP="00F9207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FE4F9A">
        <w:rPr>
          <w:sz w:val="28"/>
          <w:szCs w:val="28"/>
          <w:lang w:val="uk-UA"/>
        </w:rPr>
        <w:t>Англійська мова (для різних рівнів)</w:t>
      </w:r>
    </w:p>
    <w:p w14:paraId="1F686D68" w14:textId="14034665" w:rsidR="006F1BF5" w:rsidRPr="00FE4F9A" w:rsidRDefault="006F1BF5" w:rsidP="00F9207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  <w:lang w:val=""/>
        </w:rPr>
      </w:pPr>
      <w:r w:rsidRPr="00FE4F9A">
        <w:rPr>
          <w:sz w:val="28"/>
          <w:szCs w:val="28"/>
          <w:lang w:val=""/>
        </w:rPr>
        <w:t>Облік у банках</w:t>
      </w:r>
    </w:p>
    <w:p w14:paraId="783E6E54" w14:textId="6345EF9F" w:rsidR="006F1BF5" w:rsidRPr="00FE4F9A" w:rsidRDefault="00AB24F6" w:rsidP="00F9207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FE4F9A">
        <w:rPr>
          <w:sz w:val="28"/>
          <w:szCs w:val="28"/>
          <w:lang w:val="uk-UA"/>
        </w:rPr>
        <w:t>Бухгалтерський облік для фінансової грамотності</w:t>
      </w:r>
    </w:p>
    <w:p w14:paraId="0D069343" w14:textId="247CD3AB" w:rsidR="00FE4F9A" w:rsidRPr="00FE4F9A" w:rsidRDefault="00FE4F9A" w:rsidP="00F9207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FE4F9A">
        <w:rPr>
          <w:sz w:val="28"/>
          <w:szCs w:val="28"/>
          <w:lang w:val="uk-UA"/>
        </w:rPr>
        <w:t>Європейський досвід бухгалтерського обліку</w:t>
      </w:r>
    </w:p>
    <w:p w14:paraId="1A932A92" w14:textId="6856AFD1" w:rsidR="00AB24F6" w:rsidRPr="00FE4F9A" w:rsidRDefault="00AB24F6" w:rsidP="00F9207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FE4F9A">
        <w:rPr>
          <w:sz w:val="28"/>
          <w:szCs w:val="28"/>
          <w:lang w:val="uk-UA"/>
        </w:rPr>
        <w:t>Психологія стосунків</w:t>
      </w:r>
    </w:p>
    <w:p w14:paraId="60A3D4DE" w14:textId="42ADC3AA" w:rsidR="00AB24F6" w:rsidRPr="00FE4F9A" w:rsidRDefault="00FE4F9A" w:rsidP="00F9207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FE4F9A">
        <w:rPr>
          <w:sz w:val="28"/>
          <w:szCs w:val="28"/>
          <w:lang w:val="uk-UA"/>
        </w:rPr>
        <w:t>Оптимізація стратегій розвитку та планування бізнесу або підприємства</w:t>
      </w:r>
    </w:p>
    <w:p w14:paraId="1F383829" w14:textId="3D7662E7" w:rsidR="00FE4F9A" w:rsidRDefault="00FE4F9A" w:rsidP="00F9207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FE4F9A">
        <w:rPr>
          <w:sz w:val="28"/>
          <w:szCs w:val="28"/>
          <w:lang w:val="uk-UA"/>
        </w:rPr>
        <w:t>Прогнозування та створення сценаріїв сталого розвитку на підприємствах</w:t>
      </w:r>
    </w:p>
    <w:p w14:paraId="01BD0014" w14:textId="51D02F51" w:rsidR="000B4B0F" w:rsidRPr="000B4B0F" w:rsidRDefault="000B4B0F" w:rsidP="000B4B0F">
      <w:pPr>
        <w:pStyle w:val="a4"/>
        <w:numPr>
          <w:ilvl w:val="0"/>
          <w:numId w:val="3"/>
        </w:numPr>
        <w:spacing w:line="360" w:lineRule="auto"/>
        <w:jc w:val="both"/>
        <w:rPr>
          <w:rFonts w:eastAsiaTheme="minorHAnsi"/>
          <w:b/>
          <w:bCs/>
          <w:sz w:val="28"/>
          <w:szCs w:val="28"/>
          <w:u w:val="single"/>
          <w:lang w:val="uk-UA"/>
        </w:rPr>
      </w:pPr>
      <w:proofErr w:type="spellStart"/>
      <w:r w:rsidRPr="000B4B0F">
        <w:rPr>
          <w:rFonts w:eastAsiaTheme="minorHAnsi"/>
          <w:b/>
          <w:bCs/>
          <w:sz w:val="28"/>
          <w:szCs w:val="28"/>
          <w:u w:val="single"/>
          <w:lang w:val="uk-UA"/>
        </w:rPr>
        <w:lastRenderedPageBreak/>
        <w:t>Мовна</w:t>
      </w:r>
      <w:proofErr w:type="spellEnd"/>
      <w:r w:rsidRPr="000B4B0F">
        <w:rPr>
          <w:rFonts w:eastAsiaTheme="minorHAnsi"/>
          <w:b/>
          <w:bCs/>
          <w:sz w:val="28"/>
          <w:szCs w:val="28"/>
          <w:u w:val="single"/>
          <w:lang w:val="uk-UA"/>
        </w:rPr>
        <w:t xml:space="preserve"> підготовка для здобувачів освіти та дорослого населення.</w:t>
      </w:r>
    </w:p>
    <w:p w14:paraId="471A619D" w14:textId="6E042157" w:rsidR="000B4B0F" w:rsidRDefault="000B4B0F" w:rsidP="000B4B0F">
      <w:pPr>
        <w:pStyle w:val="a4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B4B0F">
        <w:rPr>
          <w:b/>
          <w:sz w:val="28"/>
          <w:szCs w:val="28"/>
          <w:lang w:val="uk-UA"/>
        </w:rPr>
        <w:t>Короткий опис</w:t>
      </w:r>
      <w:r w:rsidRPr="000B4B0F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В умовах глобалізації та інтернаціоналізації важливим є </w:t>
      </w:r>
      <w:r w:rsidRPr="000B4B0F">
        <w:rPr>
          <w:sz w:val="28"/>
          <w:szCs w:val="28"/>
          <w:lang w:val="uk-UA"/>
        </w:rPr>
        <w:t>покращенн</w:t>
      </w:r>
      <w:r>
        <w:rPr>
          <w:sz w:val="28"/>
          <w:szCs w:val="28"/>
          <w:lang w:val="uk-UA"/>
        </w:rPr>
        <w:t>я</w:t>
      </w:r>
      <w:r w:rsidRPr="000B4B0F">
        <w:rPr>
          <w:sz w:val="28"/>
          <w:szCs w:val="28"/>
          <w:lang w:val="uk-UA"/>
        </w:rPr>
        <w:t xml:space="preserve"> навичок </w:t>
      </w:r>
      <w:r>
        <w:rPr>
          <w:sz w:val="28"/>
          <w:szCs w:val="28"/>
          <w:lang w:val="uk-UA"/>
        </w:rPr>
        <w:t xml:space="preserve">використання іноземних </w:t>
      </w:r>
      <w:r w:rsidRPr="000B4B0F">
        <w:rPr>
          <w:sz w:val="28"/>
          <w:szCs w:val="28"/>
          <w:lang w:val="uk-UA"/>
        </w:rPr>
        <w:t>мов, розвитку комунікативних здібностей та загально</w:t>
      </w:r>
      <w:r>
        <w:rPr>
          <w:sz w:val="28"/>
          <w:szCs w:val="28"/>
          <w:lang w:val="uk-UA"/>
        </w:rPr>
        <w:t>го</w:t>
      </w:r>
      <w:r w:rsidRPr="000B4B0F">
        <w:rPr>
          <w:sz w:val="28"/>
          <w:szCs w:val="28"/>
          <w:lang w:val="uk-UA"/>
        </w:rPr>
        <w:t xml:space="preserve"> саморозвитку.</w:t>
      </w:r>
      <w:r>
        <w:rPr>
          <w:sz w:val="28"/>
          <w:szCs w:val="28"/>
          <w:lang w:val="uk-UA"/>
        </w:rPr>
        <w:t xml:space="preserve"> </w:t>
      </w:r>
    </w:p>
    <w:p w14:paraId="7AA54416" w14:textId="506F2FC0" w:rsidR="000B4B0F" w:rsidRPr="000B4B0F" w:rsidRDefault="000B4B0F" w:rsidP="000B4B0F">
      <w:pPr>
        <w:pStyle w:val="a4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B4B0F">
        <w:rPr>
          <w:b/>
          <w:bCs/>
          <w:sz w:val="28"/>
          <w:szCs w:val="28"/>
          <w:lang w:val="uk-UA"/>
        </w:rPr>
        <w:t xml:space="preserve">Загальна мета </w:t>
      </w:r>
      <w:proofErr w:type="spellStart"/>
      <w:r w:rsidRPr="000B4B0F">
        <w:rPr>
          <w:b/>
          <w:bCs/>
          <w:sz w:val="28"/>
          <w:szCs w:val="28"/>
          <w:lang w:val="uk-UA"/>
        </w:rPr>
        <w:t>проєкту</w:t>
      </w:r>
      <w:proofErr w:type="spellEnd"/>
      <w:r w:rsidRPr="000B4B0F">
        <w:rPr>
          <w:b/>
          <w:bCs/>
          <w:sz w:val="28"/>
          <w:szCs w:val="28"/>
          <w:lang w:val="uk-UA"/>
        </w:rPr>
        <w:t>:</w:t>
      </w:r>
      <w:r w:rsidRPr="000B4B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0B4B0F">
        <w:rPr>
          <w:sz w:val="28"/>
          <w:szCs w:val="28"/>
          <w:lang w:val="uk-UA"/>
        </w:rPr>
        <w:t>досконал</w:t>
      </w:r>
      <w:r>
        <w:rPr>
          <w:sz w:val="28"/>
          <w:szCs w:val="28"/>
          <w:lang w:val="uk-UA"/>
        </w:rPr>
        <w:t xml:space="preserve">ення </w:t>
      </w:r>
      <w:r w:rsidRPr="000B4B0F">
        <w:rPr>
          <w:sz w:val="28"/>
          <w:szCs w:val="28"/>
          <w:lang w:val="uk-UA"/>
        </w:rPr>
        <w:t>рів</w:t>
      </w:r>
      <w:r>
        <w:rPr>
          <w:sz w:val="28"/>
          <w:szCs w:val="28"/>
          <w:lang w:val="uk-UA"/>
        </w:rPr>
        <w:t>ня</w:t>
      </w:r>
      <w:r w:rsidRPr="000B4B0F">
        <w:rPr>
          <w:sz w:val="28"/>
          <w:szCs w:val="28"/>
          <w:lang w:val="uk-UA"/>
        </w:rPr>
        <w:t xml:space="preserve"> володіння мов</w:t>
      </w:r>
      <w:r>
        <w:rPr>
          <w:sz w:val="28"/>
          <w:szCs w:val="28"/>
          <w:lang w:val="uk-UA"/>
        </w:rPr>
        <w:t>ами студентів НУ «Запорізька політехніка» та дорослого населення Запорізького регіону</w:t>
      </w:r>
      <w:r w:rsidRPr="000B4B0F">
        <w:rPr>
          <w:sz w:val="28"/>
          <w:szCs w:val="28"/>
          <w:lang w:val="uk-UA"/>
        </w:rPr>
        <w:t>, що в свою чергу впливає на їх можливості в навчанні, роботі та спілкуванні в сучасному світі.</w:t>
      </w:r>
    </w:p>
    <w:p w14:paraId="03AE8A4A" w14:textId="53122E6E" w:rsidR="000B4B0F" w:rsidRPr="00FE4F9A" w:rsidRDefault="000B4B0F" w:rsidP="000B4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719"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Фінансування:</w:t>
      </w:r>
      <w:r>
        <w:rPr>
          <w:b/>
          <w:bCs/>
          <w:sz w:val="28"/>
          <w:szCs w:val="28"/>
          <w:lang w:val="uk-UA"/>
        </w:rPr>
        <w:t xml:space="preserve"> </w:t>
      </w:r>
      <w:r w:rsidRPr="00FE4F9A">
        <w:rPr>
          <w:rFonts w:ascii="Times New Roman" w:hAnsi="Times New Roman" w:cs="Times New Roman"/>
          <w:sz w:val="28"/>
          <w:szCs w:val="28"/>
          <w:lang w:val="uk-UA"/>
        </w:rPr>
        <w:t>за рахунок надходжень від фізичних</w:t>
      </w:r>
      <w:r w:rsidRPr="00FE4F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4F9A">
        <w:rPr>
          <w:rFonts w:ascii="Times New Roman" w:hAnsi="Times New Roman" w:cs="Times New Roman"/>
          <w:sz w:val="28"/>
          <w:szCs w:val="28"/>
          <w:lang w:val="uk-UA"/>
        </w:rPr>
        <w:t>чи юридичних</w:t>
      </w:r>
      <w:r w:rsidRPr="00FE4F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4F9A">
        <w:rPr>
          <w:rFonts w:ascii="Times New Roman" w:hAnsi="Times New Roman" w:cs="Times New Roman"/>
          <w:sz w:val="28"/>
          <w:szCs w:val="28"/>
          <w:lang w:val="uk-UA"/>
        </w:rPr>
        <w:t>осіб.</w:t>
      </w:r>
    </w:p>
    <w:p w14:paraId="3D326818" w14:textId="59FBE384" w:rsidR="000B4B0F" w:rsidRPr="000B4B0F" w:rsidRDefault="000B4B0F" w:rsidP="000B4B0F">
      <w:pPr>
        <w:pStyle w:val="a4"/>
        <w:spacing w:line="360" w:lineRule="auto"/>
        <w:jc w:val="both"/>
        <w:rPr>
          <w:b/>
          <w:bCs/>
          <w:sz w:val="28"/>
          <w:szCs w:val="28"/>
          <w:u w:val="single"/>
          <w:lang w:val="uk-UA"/>
        </w:rPr>
      </w:pPr>
    </w:p>
    <w:p w14:paraId="2F796D22" w14:textId="65D6E556" w:rsidR="00B30719" w:rsidRPr="000B4B0F" w:rsidRDefault="000B4B0F" w:rsidP="00F920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0B4B0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3</w:t>
      </w:r>
      <w:r w:rsidR="00B30719" w:rsidRPr="000B4B0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.</w:t>
      </w:r>
      <w:r w:rsidR="00B30719" w:rsidRPr="000B4B0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ab/>
        <w:t xml:space="preserve">Організація навчання населення основам комерційної/підприємницької діяльності та створення особистого бізнесу. </w:t>
      </w:r>
      <w:r w:rsidR="00D174DD" w:rsidRPr="000B4B0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За</w:t>
      </w:r>
      <w:r w:rsidR="00B30719" w:rsidRPr="000B4B0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підтрим</w:t>
      </w:r>
      <w:r w:rsidR="00D174DD" w:rsidRPr="000B4B0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ки</w:t>
      </w:r>
      <w:r w:rsidR="00B30719" w:rsidRPr="000B4B0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  <w:r w:rsidR="000815FB" w:rsidRPr="000B4B0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О</w:t>
      </w:r>
      <w:r w:rsidR="00B30719" w:rsidRPr="000B4B0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бласного центру зайнятості, ЗОСППР «Потенціал».</w:t>
      </w:r>
    </w:p>
    <w:p w14:paraId="347532CC" w14:textId="2C01DDDB" w:rsidR="00B30719" w:rsidRPr="00B30719" w:rsidRDefault="00B30719" w:rsidP="00F92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719">
        <w:rPr>
          <w:rFonts w:ascii="Times New Roman" w:hAnsi="Times New Roman" w:cs="Times New Roman"/>
          <w:b/>
          <w:sz w:val="28"/>
          <w:szCs w:val="28"/>
          <w:lang w:val="uk-UA"/>
        </w:rPr>
        <w:t>Короткий опис</w:t>
      </w:r>
      <w:r w:rsidRPr="00B30719">
        <w:rPr>
          <w:rFonts w:ascii="Times New Roman" w:hAnsi="Times New Roman" w:cs="Times New Roman"/>
          <w:sz w:val="28"/>
          <w:szCs w:val="28"/>
          <w:lang w:val="uk-UA"/>
        </w:rPr>
        <w:t>: Сприяння  підвищенню рівня зайнятості, розвитку підприємництва та поліпшенню бізнес-клімату  через створення простору для навчання основ ведення бізнесу  в Запоріжжі.</w:t>
      </w:r>
    </w:p>
    <w:p w14:paraId="39119BFF" w14:textId="218BC02A" w:rsidR="00B30719" w:rsidRPr="00B30719" w:rsidRDefault="00B30719" w:rsidP="00F92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7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Загальна мета </w:t>
      </w:r>
      <w:proofErr w:type="spellStart"/>
      <w:r w:rsidRPr="00B3071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</w:t>
      </w:r>
      <w:r w:rsidR="00F92071"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r w:rsidRPr="00B30719">
        <w:rPr>
          <w:rFonts w:ascii="Times New Roman" w:hAnsi="Times New Roman" w:cs="Times New Roman"/>
          <w:b/>
          <w:bCs/>
          <w:sz w:val="28"/>
          <w:szCs w:val="28"/>
          <w:lang w:val="uk-UA"/>
        </w:rPr>
        <w:t>кту</w:t>
      </w:r>
      <w:proofErr w:type="spellEnd"/>
      <w:r w:rsidRPr="00B30719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B30719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рівня обізнаності  громадян  (у тому числі молоді, жінок, </w:t>
      </w:r>
      <w:r w:rsidR="000815FB">
        <w:rPr>
          <w:rFonts w:ascii="Times New Roman" w:hAnsi="Times New Roman" w:cs="Times New Roman"/>
          <w:sz w:val="28"/>
          <w:szCs w:val="28"/>
          <w:lang w:val="uk-UA"/>
        </w:rPr>
        <w:t>вимушено переміщених осіб</w:t>
      </w:r>
      <w:r w:rsidRPr="00B30719">
        <w:rPr>
          <w:rFonts w:ascii="Times New Roman" w:hAnsi="Times New Roman" w:cs="Times New Roman"/>
          <w:sz w:val="28"/>
          <w:szCs w:val="28"/>
          <w:lang w:val="uk-UA"/>
        </w:rPr>
        <w:t>, ветеранів війни), суб’єктів малого і середнього  підприємництва для започаткування та ведення бізнесу через надання к</w:t>
      </w:r>
      <w:r w:rsidR="000815FB">
        <w:rPr>
          <w:rFonts w:ascii="Times New Roman" w:hAnsi="Times New Roman" w:cs="Times New Roman"/>
          <w:sz w:val="28"/>
          <w:szCs w:val="28"/>
          <w:lang w:val="uk-UA"/>
        </w:rPr>
        <w:t xml:space="preserve">омплексу </w:t>
      </w:r>
      <w:r w:rsidRPr="00B30719">
        <w:rPr>
          <w:rFonts w:ascii="Times New Roman" w:hAnsi="Times New Roman" w:cs="Times New Roman"/>
          <w:sz w:val="28"/>
          <w:szCs w:val="28"/>
          <w:lang w:val="uk-UA"/>
        </w:rPr>
        <w:t>послуг</w:t>
      </w:r>
      <w:r w:rsidR="00F9207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FDE6E9B" w14:textId="3204010D" w:rsidR="00FE4F9A" w:rsidRDefault="00B30719" w:rsidP="00F92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719"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Фінансування:</w:t>
      </w:r>
      <w:r w:rsidRPr="00B30719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міського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174DD">
        <w:rPr>
          <w:rFonts w:ascii="Times New Roman" w:hAnsi="Times New Roman" w:cs="Times New Roman"/>
          <w:sz w:val="28"/>
          <w:szCs w:val="28"/>
          <w:lang w:val="uk-UA"/>
        </w:rPr>
        <w:t>пропозицію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5E96">
        <w:rPr>
          <w:rFonts w:ascii="Times New Roman" w:hAnsi="Times New Roman" w:cs="Times New Roman"/>
          <w:sz w:val="28"/>
          <w:szCs w:val="28"/>
          <w:lang w:val="uk-UA"/>
        </w:rPr>
        <w:t xml:space="preserve">буде </w:t>
      </w:r>
      <w:r>
        <w:rPr>
          <w:rFonts w:ascii="Times New Roman" w:hAnsi="Times New Roman" w:cs="Times New Roman"/>
          <w:sz w:val="28"/>
          <w:szCs w:val="28"/>
          <w:lang w:val="uk-UA"/>
        </w:rPr>
        <w:t>подано на розгляд Координаційної ради з питань розвитку малого та середнього підприємництва Запорізької міської ради</w:t>
      </w:r>
      <w:r w:rsidR="000815FB">
        <w:rPr>
          <w:rFonts w:ascii="Times New Roman" w:hAnsi="Times New Roman" w:cs="Times New Roman"/>
          <w:sz w:val="28"/>
          <w:szCs w:val="28"/>
          <w:lang w:val="uk-UA"/>
        </w:rPr>
        <w:t xml:space="preserve"> з метою отримання фінансування з бюджету м. Запоріжжя на 2024 рік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174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703EC8" w14:textId="5EA91A93" w:rsidR="000B4B0F" w:rsidRDefault="000B4B0F" w:rsidP="00F92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6D64DA" w14:textId="77777777" w:rsidR="00475E96" w:rsidRDefault="00475E96" w:rsidP="00F92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0C9782" w14:textId="3FDD4F4C" w:rsidR="00D174DD" w:rsidRPr="00D174DD" w:rsidRDefault="000B4B0F" w:rsidP="00F920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lastRenderedPageBreak/>
        <w:t>4</w:t>
      </w:r>
      <w:r w:rsidR="00D174DD" w:rsidRPr="00D174D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D174DD" w:rsidRPr="00D174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Проведення навчання основам підприємницької діяльності в межах </w:t>
      </w:r>
      <w:proofErr w:type="spellStart"/>
      <w:r w:rsidR="00D174DD" w:rsidRPr="00D174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проєкту</w:t>
      </w:r>
      <w:proofErr w:type="spellEnd"/>
      <w:r w:rsidR="00D174DD" w:rsidRPr="00D174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«Школа бізнесу «Бізнес ХАБ»» </w:t>
      </w:r>
      <w:r w:rsidR="00D174DD" w:rsidRPr="00D174D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ЗОСППР «Потенціал» </w:t>
      </w:r>
    </w:p>
    <w:p w14:paraId="17BF8ADD" w14:textId="37C2C4CE" w:rsidR="00F92071" w:rsidRPr="00F92071" w:rsidRDefault="00D174DD" w:rsidP="00F92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719">
        <w:rPr>
          <w:rFonts w:ascii="Times New Roman" w:hAnsi="Times New Roman" w:cs="Times New Roman"/>
          <w:b/>
          <w:sz w:val="28"/>
          <w:szCs w:val="28"/>
          <w:lang w:val="uk-UA"/>
        </w:rPr>
        <w:t>Короткий опис</w:t>
      </w:r>
      <w:r w:rsidRPr="00B3071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207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92071" w:rsidRPr="00B30719">
        <w:rPr>
          <w:rFonts w:ascii="Times New Roman" w:hAnsi="Times New Roman" w:cs="Times New Roman"/>
          <w:sz w:val="28"/>
          <w:szCs w:val="28"/>
          <w:lang w:val="uk-UA"/>
        </w:rPr>
        <w:t>ідтримка реалізації  потенціалу підприємців-початківців шляхом надання їм інформаційно-консультативної допомоги у започаткуванні/розвитку власної справи</w:t>
      </w:r>
      <w:r w:rsidR="00F92071">
        <w:rPr>
          <w:rFonts w:ascii="Times New Roman" w:hAnsi="Times New Roman" w:cs="Times New Roman"/>
          <w:sz w:val="28"/>
          <w:szCs w:val="28"/>
          <w:lang w:val="uk-UA"/>
        </w:rPr>
        <w:t xml:space="preserve">. Проведення навчання основам </w:t>
      </w:r>
      <w:r w:rsidR="00F92071" w:rsidRPr="00F92071">
        <w:rPr>
          <w:rFonts w:ascii="Times New Roman" w:hAnsi="Times New Roman" w:cs="Times New Roman"/>
          <w:sz w:val="28"/>
          <w:szCs w:val="28"/>
          <w:lang w:val="uk-UA"/>
        </w:rPr>
        <w:t>підприємницької діяльності.</w:t>
      </w:r>
    </w:p>
    <w:p w14:paraId="4E5E8EFD" w14:textId="447FEB76" w:rsidR="00D174DD" w:rsidRPr="00F92071" w:rsidRDefault="00F92071" w:rsidP="00F92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Загальна мета </w:t>
      </w:r>
      <w:proofErr w:type="spellStart"/>
      <w:r w:rsidRPr="00F92071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F9207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F92071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наповнення бюджету м.</w:t>
      </w:r>
      <w:r w:rsidR="00475E9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92071">
        <w:rPr>
          <w:rFonts w:ascii="Times New Roman" w:hAnsi="Times New Roman" w:cs="Times New Roman"/>
          <w:sz w:val="28"/>
          <w:szCs w:val="28"/>
          <w:lang w:val="uk-UA"/>
        </w:rPr>
        <w:t>Запоріжжя, створення додаткових робочих місць шляхом відкриття в Запорізькому регіоні нових бізнес-</w:t>
      </w:r>
      <w:proofErr w:type="spellStart"/>
      <w:r w:rsidRPr="00F92071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F92071">
        <w:rPr>
          <w:rFonts w:ascii="Times New Roman" w:hAnsi="Times New Roman" w:cs="Times New Roman"/>
          <w:sz w:val="28"/>
          <w:szCs w:val="28"/>
          <w:lang w:val="uk-UA"/>
        </w:rPr>
        <w:t xml:space="preserve"> (ФОП)</w:t>
      </w:r>
    </w:p>
    <w:p w14:paraId="78310AB5" w14:textId="7C4683A8" w:rsidR="00F92071" w:rsidRPr="00F92071" w:rsidRDefault="00F92071" w:rsidP="00F920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30719"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Фінансування: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920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підтримки німецьких партнерів </w:t>
      </w:r>
      <w:r w:rsidRPr="00F92071">
        <w:rPr>
          <w:rFonts w:ascii="Times New Roman" w:hAnsi="Times New Roman" w:cs="Times New Roman"/>
          <w:bCs/>
          <w:sz w:val="28"/>
          <w:szCs w:val="28"/>
          <w:lang w:val="en-US"/>
        </w:rPr>
        <w:t>SEQUA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(заявку </w:t>
      </w:r>
      <w:r w:rsidR="00475E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буде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подано</w:t>
      </w:r>
      <w:r w:rsidR="00475E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підтримки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92071">
        <w:rPr>
          <w:rFonts w:ascii="Times New Roman" w:hAnsi="Times New Roman" w:cs="Times New Roman"/>
          <w:bCs/>
          <w:sz w:val="28"/>
          <w:szCs w:val="28"/>
          <w:lang w:val="uk-UA"/>
        </w:rPr>
        <w:t>ЗОСППР «Потенціал»)</w:t>
      </w:r>
    </w:p>
    <w:p w14:paraId="18FDF706" w14:textId="3D2BE203" w:rsidR="00B30719" w:rsidRPr="00540662" w:rsidRDefault="00B30719" w:rsidP="00F746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56B39D" w14:textId="77777777" w:rsidR="000815FB" w:rsidRPr="000815FB" w:rsidRDefault="000815FB" w:rsidP="00F746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5FB">
        <w:rPr>
          <w:rFonts w:ascii="Times New Roman" w:hAnsi="Times New Roman" w:cs="Times New Roman"/>
          <w:sz w:val="28"/>
          <w:szCs w:val="28"/>
          <w:lang w:val="uk-UA"/>
        </w:rPr>
        <w:t>Проведення навчальних курсів розглядаємо як важливий елемент збільшення грошових надходжень до університету та підвищення конкурентоспроможності університету в умовах збільшення операторів освітніх послуг у місті Запоріжжя.</w:t>
      </w:r>
    </w:p>
    <w:p w14:paraId="349474C6" w14:textId="7BA552F0" w:rsidR="00540662" w:rsidRDefault="000815FB" w:rsidP="00F746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5FB">
        <w:rPr>
          <w:rFonts w:ascii="Times New Roman" w:hAnsi="Times New Roman" w:cs="Times New Roman"/>
          <w:sz w:val="28"/>
          <w:szCs w:val="28"/>
          <w:lang w:val="uk-UA"/>
        </w:rPr>
        <w:t xml:space="preserve">Для збільшення грошових надходжень за напрямом навчання фізичних і юридичних осіб Центр здійснює активну аналітичну роботу з підготовки та запуску нових програм, які можуть користуватися попитом на ринку освітніх послуг, не тільки нашого міста, а і України в цілому. </w:t>
      </w:r>
    </w:p>
    <w:p w14:paraId="4454E654" w14:textId="77777777" w:rsidR="002F25FD" w:rsidRDefault="002F25FD" w:rsidP="00F746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14F1C5" w14:textId="2439A951" w:rsidR="002F25FD" w:rsidRPr="00902D01" w:rsidRDefault="002F25FD" w:rsidP="00F746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Дякую за увагу!</w:t>
      </w:r>
    </w:p>
    <w:sectPr w:rsidR="002F25FD" w:rsidRPr="00902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6205"/>
    <w:multiLevelType w:val="hybridMultilevel"/>
    <w:tmpl w:val="39DC04AC"/>
    <w:lvl w:ilvl="0" w:tplc="1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453039"/>
    <w:multiLevelType w:val="hybridMultilevel"/>
    <w:tmpl w:val="61AEC91A"/>
    <w:lvl w:ilvl="0" w:tplc="1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00019" w:tentative="1">
      <w:start w:val="1"/>
      <w:numFmt w:val="lowerLetter"/>
      <w:lvlText w:val="%2."/>
      <w:lvlJc w:val="left"/>
      <w:pPr>
        <w:ind w:left="2149" w:hanging="360"/>
      </w:pPr>
    </w:lvl>
    <w:lvl w:ilvl="2" w:tplc="1000001B" w:tentative="1">
      <w:start w:val="1"/>
      <w:numFmt w:val="lowerRoman"/>
      <w:lvlText w:val="%3."/>
      <w:lvlJc w:val="right"/>
      <w:pPr>
        <w:ind w:left="2869" w:hanging="180"/>
      </w:pPr>
    </w:lvl>
    <w:lvl w:ilvl="3" w:tplc="1000000F" w:tentative="1">
      <w:start w:val="1"/>
      <w:numFmt w:val="decimal"/>
      <w:lvlText w:val="%4."/>
      <w:lvlJc w:val="left"/>
      <w:pPr>
        <w:ind w:left="3589" w:hanging="360"/>
      </w:pPr>
    </w:lvl>
    <w:lvl w:ilvl="4" w:tplc="10000019" w:tentative="1">
      <w:start w:val="1"/>
      <w:numFmt w:val="lowerLetter"/>
      <w:lvlText w:val="%5."/>
      <w:lvlJc w:val="left"/>
      <w:pPr>
        <w:ind w:left="4309" w:hanging="360"/>
      </w:pPr>
    </w:lvl>
    <w:lvl w:ilvl="5" w:tplc="1000001B" w:tentative="1">
      <w:start w:val="1"/>
      <w:numFmt w:val="lowerRoman"/>
      <w:lvlText w:val="%6."/>
      <w:lvlJc w:val="right"/>
      <w:pPr>
        <w:ind w:left="5029" w:hanging="180"/>
      </w:pPr>
    </w:lvl>
    <w:lvl w:ilvl="6" w:tplc="1000000F" w:tentative="1">
      <w:start w:val="1"/>
      <w:numFmt w:val="decimal"/>
      <w:lvlText w:val="%7."/>
      <w:lvlJc w:val="left"/>
      <w:pPr>
        <w:ind w:left="5749" w:hanging="360"/>
      </w:pPr>
    </w:lvl>
    <w:lvl w:ilvl="7" w:tplc="10000019" w:tentative="1">
      <w:start w:val="1"/>
      <w:numFmt w:val="lowerLetter"/>
      <w:lvlText w:val="%8."/>
      <w:lvlJc w:val="left"/>
      <w:pPr>
        <w:ind w:left="6469" w:hanging="360"/>
      </w:pPr>
    </w:lvl>
    <w:lvl w:ilvl="8" w:tplc="1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1575055"/>
    <w:multiLevelType w:val="hybridMultilevel"/>
    <w:tmpl w:val="116262CA"/>
    <w:lvl w:ilvl="0" w:tplc="633C7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EAA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DA4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86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2A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3AB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45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4E4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E0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B7935B5"/>
    <w:multiLevelType w:val="hybridMultilevel"/>
    <w:tmpl w:val="3572E250"/>
    <w:lvl w:ilvl="0" w:tplc="1000000F">
      <w:start w:val="1"/>
      <w:numFmt w:val="decimal"/>
      <w:lvlText w:val="%1."/>
      <w:lvlJc w:val="left"/>
      <w:pPr>
        <w:ind w:left="1429" w:hanging="360"/>
      </w:pPr>
    </w:lvl>
    <w:lvl w:ilvl="1" w:tplc="10000019" w:tentative="1">
      <w:start w:val="1"/>
      <w:numFmt w:val="lowerLetter"/>
      <w:lvlText w:val="%2."/>
      <w:lvlJc w:val="left"/>
      <w:pPr>
        <w:ind w:left="2149" w:hanging="360"/>
      </w:pPr>
    </w:lvl>
    <w:lvl w:ilvl="2" w:tplc="1000001B" w:tentative="1">
      <w:start w:val="1"/>
      <w:numFmt w:val="lowerRoman"/>
      <w:lvlText w:val="%3."/>
      <w:lvlJc w:val="right"/>
      <w:pPr>
        <w:ind w:left="2869" w:hanging="180"/>
      </w:pPr>
    </w:lvl>
    <w:lvl w:ilvl="3" w:tplc="1000000F" w:tentative="1">
      <w:start w:val="1"/>
      <w:numFmt w:val="decimal"/>
      <w:lvlText w:val="%4."/>
      <w:lvlJc w:val="left"/>
      <w:pPr>
        <w:ind w:left="3589" w:hanging="360"/>
      </w:pPr>
    </w:lvl>
    <w:lvl w:ilvl="4" w:tplc="10000019" w:tentative="1">
      <w:start w:val="1"/>
      <w:numFmt w:val="lowerLetter"/>
      <w:lvlText w:val="%5."/>
      <w:lvlJc w:val="left"/>
      <w:pPr>
        <w:ind w:left="4309" w:hanging="360"/>
      </w:pPr>
    </w:lvl>
    <w:lvl w:ilvl="5" w:tplc="1000001B" w:tentative="1">
      <w:start w:val="1"/>
      <w:numFmt w:val="lowerRoman"/>
      <w:lvlText w:val="%6."/>
      <w:lvlJc w:val="right"/>
      <w:pPr>
        <w:ind w:left="5029" w:hanging="180"/>
      </w:pPr>
    </w:lvl>
    <w:lvl w:ilvl="6" w:tplc="1000000F" w:tentative="1">
      <w:start w:val="1"/>
      <w:numFmt w:val="decimal"/>
      <w:lvlText w:val="%7."/>
      <w:lvlJc w:val="left"/>
      <w:pPr>
        <w:ind w:left="5749" w:hanging="360"/>
      </w:pPr>
    </w:lvl>
    <w:lvl w:ilvl="7" w:tplc="10000019" w:tentative="1">
      <w:start w:val="1"/>
      <w:numFmt w:val="lowerLetter"/>
      <w:lvlText w:val="%8."/>
      <w:lvlJc w:val="left"/>
      <w:pPr>
        <w:ind w:left="6469" w:hanging="360"/>
      </w:pPr>
    </w:lvl>
    <w:lvl w:ilvl="8" w:tplc="1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D660910"/>
    <w:multiLevelType w:val="hybridMultilevel"/>
    <w:tmpl w:val="506E0AE2"/>
    <w:lvl w:ilvl="0" w:tplc="052815B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81B"/>
    <w:rsid w:val="000815FB"/>
    <w:rsid w:val="000B4B0F"/>
    <w:rsid w:val="000B64A0"/>
    <w:rsid w:val="002F25FD"/>
    <w:rsid w:val="00372AA1"/>
    <w:rsid w:val="00475E96"/>
    <w:rsid w:val="00540662"/>
    <w:rsid w:val="006C724C"/>
    <w:rsid w:val="006F1BF5"/>
    <w:rsid w:val="007530FF"/>
    <w:rsid w:val="00770612"/>
    <w:rsid w:val="00902D01"/>
    <w:rsid w:val="009F181B"/>
    <w:rsid w:val="00AB24F6"/>
    <w:rsid w:val="00B30719"/>
    <w:rsid w:val="00C458DA"/>
    <w:rsid w:val="00D174DD"/>
    <w:rsid w:val="00F74696"/>
    <w:rsid w:val="00F92071"/>
    <w:rsid w:val="00FE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5051"/>
  <w15:chartTrackingRefBased/>
  <w15:docId w15:val="{AB3A6165-A274-471B-9116-2218B3C6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2D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3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316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02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14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993</Words>
  <Characters>5662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2023-10-30T16:28:00Z</dcterms:created>
  <dcterms:modified xsi:type="dcterms:W3CDTF">2023-10-30T16:28:00Z</dcterms:modified>
</cp:coreProperties>
</file>