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4EC0" w14:textId="77777777" w:rsidR="00A23147" w:rsidRPr="00045A46" w:rsidRDefault="00A23147" w:rsidP="003376CB">
      <w:pP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045A46">
        <w:rPr>
          <w:b/>
          <w:color w:val="000000"/>
          <w:sz w:val="28"/>
          <w:szCs w:val="28"/>
        </w:rPr>
        <w:t>РІШЕННЯ</w:t>
      </w:r>
    </w:p>
    <w:p w14:paraId="1E8AF85D" w14:textId="77777777" w:rsidR="00A23147" w:rsidRPr="00045A46" w:rsidRDefault="00A23147" w:rsidP="003376CB">
      <w:pPr>
        <w:tabs>
          <w:tab w:val="left" w:pos="0"/>
          <w:tab w:val="left" w:pos="1418"/>
        </w:tabs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045A46">
        <w:rPr>
          <w:b/>
          <w:color w:val="000000"/>
          <w:sz w:val="28"/>
          <w:szCs w:val="28"/>
        </w:rPr>
        <w:t>вченої ради щодо присвоєння вченого звання</w:t>
      </w:r>
    </w:p>
    <w:p w14:paraId="5466CEBE" w14:textId="77777777" w:rsidR="00A23147" w:rsidRPr="00045A46" w:rsidRDefault="00A23147" w:rsidP="003376CB">
      <w:pPr>
        <w:tabs>
          <w:tab w:val="left" w:pos="0"/>
          <w:tab w:val="left" w:pos="1418"/>
        </w:tabs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07162964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>Вчена рада Національного університету «Запорізька політехніка» Міністерства освіти і науки України</w:t>
      </w:r>
    </w:p>
    <w:p w14:paraId="783E970C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>ухвалила рішення щодо присвоєння</w:t>
      </w:r>
      <w:r w:rsidRPr="00045A46">
        <w:rPr>
          <w:b/>
          <w:color w:val="000000"/>
          <w:sz w:val="28"/>
          <w:szCs w:val="28"/>
        </w:rPr>
        <w:t xml:space="preserve"> </w:t>
      </w:r>
      <w:r w:rsidRPr="00045A46">
        <w:rPr>
          <w:color w:val="000000"/>
          <w:sz w:val="28"/>
          <w:szCs w:val="28"/>
        </w:rPr>
        <w:t xml:space="preserve">вченого звання доцента </w:t>
      </w:r>
    </w:p>
    <w:p w14:paraId="1435B0A2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 xml:space="preserve">Воронюк Ірині Олександрівні </w:t>
      </w:r>
    </w:p>
    <w:p w14:paraId="6AC5E155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 w:rsidRPr="00045A46">
        <w:rPr>
          <w:color w:val="000000"/>
          <w:sz w:val="28"/>
          <w:szCs w:val="28"/>
          <w:u w:val="single"/>
        </w:rPr>
        <w:t xml:space="preserve">по кафедрі українознавства та загальної </w:t>
      </w:r>
      <w:proofErr w:type="spellStart"/>
      <w:r w:rsidRPr="00045A46">
        <w:rPr>
          <w:color w:val="000000"/>
          <w:sz w:val="28"/>
          <w:szCs w:val="28"/>
          <w:u w:val="single"/>
        </w:rPr>
        <w:t>мовної</w:t>
      </w:r>
      <w:proofErr w:type="spellEnd"/>
      <w:r w:rsidRPr="00045A46">
        <w:rPr>
          <w:color w:val="000000"/>
          <w:sz w:val="28"/>
          <w:szCs w:val="28"/>
          <w:u w:val="single"/>
        </w:rPr>
        <w:t xml:space="preserve"> підготовки</w:t>
      </w:r>
    </w:p>
    <w:p w14:paraId="446279B5" w14:textId="566B3B89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 xml:space="preserve">у складі </w:t>
      </w:r>
      <w:r>
        <w:rPr>
          <w:color w:val="000000"/>
          <w:sz w:val="28"/>
          <w:szCs w:val="28"/>
        </w:rPr>
        <w:t xml:space="preserve">      </w:t>
      </w:r>
      <w:r w:rsidR="008F6148">
        <w:rPr>
          <w:color w:val="000000"/>
          <w:sz w:val="28"/>
          <w:szCs w:val="28"/>
        </w:rPr>
        <w:t>о</w:t>
      </w:r>
      <w:r w:rsidRPr="00045A46">
        <w:rPr>
          <w:color w:val="000000"/>
          <w:sz w:val="28"/>
          <w:szCs w:val="28"/>
        </w:rPr>
        <w:t xml:space="preserve">сіб з </w:t>
      </w:r>
      <w:r>
        <w:rPr>
          <w:color w:val="000000"/>
          <w:sz w:val="28"/>
          <w:szCs w:val="28"/>
        </w:rPr>
        <w:t xml:space="preserve">     </w:t>
      </w:r>
      <w:r w:rsidRPr="00045A46">
        <w:rPr>
          <w:color w:val="000000"/>
          <w:sz w:val="28"/>
          <w:szCs w:val="28"/>
        </w:rPr>
        <w:t xml:space="preserve"> членів ради.</w:t>
      </w:r>
    </w:p>
    <w:p w14:paraId="10E3EA1A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>Результати голосування: «за» -</w:t>
      </w:r>
      <w:r>
        <w:rPr>
          <w:color w:val="000000"/>
          <w:sz w:val="28"/>
          <w:szCs w:val="28"/>
        </w:rPr>
        <w:t xml:space="preserve">   </w:t>
      </w:r>
      <w:r w:rsidRPr="00045A46">
        <w:rPr>
          <w:color w:val="000000"/>
          <w:sz w:val="28"/>
          <w:szCs w:val="28"/>
        </w:rPr>
        <w:t>, «проти» -</w:t>
      </w:r>
      <w:r>
        <w:rPr>
          <w:color w:val="000000"/>
          <w:sz w:val="28"/>
          <w:szCs w:val="28"/>
        </w:rPr>
        <w:t xml:space="preserve">   </w:t>
      </w:r>
      <w:r w:rsidRPr="00045A46">
        <w:rPr>
          <w:color w:val="000000"/>
          <w:sz w:val="28"/>
          <w:szCs w:val="28"/>
        </w:rPr>
        <w:t xml:space="preserve">, недійсних бюлетенів – </w:t>
      </w:r>
      <w:r>
        <w:rPr>
          <w:color w:val="000000"/>
          <w:sz w:val="28"/>
          <w:szCs w:val="28"/>
        </w:rPr>
        <w:t xml:space="preserve">      </w:t>
      </w:r>
    </w:p>
    <w:p w14:paraId="129896A7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 xml:space="preserve">Протокол засідання № </w:t>
      </w:r>
      <w:r>
        <w:rPr>
          <w:color w:val="000000"/>
          <w:sz w:val="28"/>
          <w:szCs w:val="28"/>
        </w:rPr>
        <w:t xml:space="preserve">   </w:t>
      </w:r>
      <w:r w:rsidRPr="00045A46">
        <w:rPr>
          <w:color w:val="000000"/>
          <w:sz w:val="28"/>
          <w:szCs w:val="28"/>
        </w:rPr>
        <w:t xml:space="preserve"> від «30» січня 2024 року.</w:t>
      </w:r>
    </w:p>
    <w:p w14:paraId="02D848C8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3E6CD867" w14:textId="77777777" w:rsidR="00A23147" w:rsidRDefault="00A23147" w:rsidP="00A92DD5">
      <w:pP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Hlk156435205"/>
      <w:r w:rsidRPr="00045A46">
        <w:rPr>
          <w:b/>
          <w:color w:val="000000"/>
          <w:sz w:val="28"/>
          <w:szCs w:val="28"/>
        </w:rPr>
        <w:t>Основні дані про здобувача</w:t>
      </w:r>
    </w:p>
    <w:p w14:paraId="70B6C6A7" w14:textId="77777777" w:rsidR="00A23147" w:rsidRPr="00045A46" w:rsidRDefault="00A23147" w:rsidP="003376CB">
      <w:pP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2EEFE057" w14:textId="77777777" w:rsidR="00A23147" w:rsidRPr="00045A46" w:rsidRDefault="00A23147" w:rsidP="003376CB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>Воронюк Ірина Олександрівна, 1983 року народження.</w:t>
      </w:r>
    </w:p>
    <w:p w14:paraId="437E4432" w14:textId="77777777" w:rsidR="00A23147" w:rsidRPr="00045A46" w:rsidRDefault="00A23147" w:rsidP="003376CB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>2006 року закінчила Запорізький національний університет, здобула повну вищу освіту за спеціальністю «Українська мова та література» (кваліфікація «Магістр філології. Викладач української мови та літератури. Викладач української літератури у вищій школі», диплом із відзнакою АР</w:t>
      </w:r>
      <w:r w:rsidRPr="00045A46">
        <w:rPr>
          <w:color w:val="000000"/>
          <w:sz w:val="28"/>
          <w:szCs w:val="28"/>
          <w:lang w:val="en-US"/>
        </w:rPr>
        <w:t> </w:t>
      </w:r>
      <w:r w:rsidRPr="00045A46">
        <w:rPr>
          <w:color w:val="000000"/>
          <w:sz w:val="28"/>
          <w:szCs w:val="28"/>
        </w:rPr>
        <w:t>№</w:t>
      </w:r>
      <w:r w:rsidRPr="00045A46">
        <w:rPr>
          <w:color w:val="000000"/>
          <w:sz w:val="28"/>
          <w:szCs w:val="28"/>
          <w:lang w:val="en-US"/>
        </w:rPr>
        <w:t> </w:t>
      </w:r>
      <w:r w:rsidRPr="00045A46">
        <w:rPr>
          <w:color w:val="000000"/>
          <w:sz w:val="28"/>
          <w:szCs w:val="28"/>
        </w:rPr>
        <w:t xml:space="preserve">30462155 від 30 червня 2006 р.). </w:t>
      </w:r>
    </w:p>
    <w:p w14:paraId="5E0AFCCB" w14:textId="77777777" w:rsidR="00A23147" w:rsidRPr="00045A46" w:rsidRDefault="00A23147" w:rsidP="003376CB">
      <w:pPr>
        <w:widowControl/>
        <w:numPr>
          <w:ilvl w:val="0"/>
          <w:numId w:val="1"/>
        </w:num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b/>
          <w:color w:val="000000"/>
          <w:sz w:val="28"/>
          <w:szCs w:val="28"/>
        </w:rPr>
        <w:t>Кандидат філологічних наук з 2011 року</w:t>
      </w:r>
      <w:r w:rsidRPr="00045A46">
        <w:rPr>
          <w:color w:val="000000"/>
          <w:sz w:val="28"/>
          <w:szCs w:val="28"/>
        </w:rPr>
        <w:t>. Дисертацію захищено Захист відбувся у спеціалізованій вченій раді Дніпропетровського національного університету імені Олеся Гончара Міністерства освіти і науки України. На підставі прилюдного захисту дисертації Воронюк Ірині Олександрівні присуджено науковий ступінь кандидата філологічних наук України зі спеціальності «Українська література». Диплом кандидата філологічних наук ДК №067761, рішення президії Вищої атестаційної комісії України від 22 квітня 2011 року.</w:t>
      </w:r>
    </w:p>
    <w:p w14:paraId="6690CE49" w14:textId="77777777" w:rsidR="00A23147" w:rsidRDefault="00A23147" w:rsidP="003376CB">
      <w:pPr>
        <w:widowControl/>
        <w:spacing w:line="360" w:lineRule="auto"/>
        <w:ind w:left="1" w:hanging="3"/>
        <w:jc w:val="both"/>
        <w:rPr>
          <w:sz w:val="28"/>
          <w:szCs w:val="28"/>
        </w:rPr>
      </w:pPr>
      <w:r w:rsidRPr="00045A46">
        <w:rPr>
          <w:sz w:val="28"/>
          <w:szCs w:val="28"/>
        </w:rPr>
        <w:t xml:space="preserve">4. </w:t>
      </w:r>
      <w:r w:rsidRPr="00045A46">
        <w:rPr>
          <w:b/>
          <w:sz w:val="28"/>
          <w:szCs w:val="28"/>
        </w:rPr>
        <w:t>Призначена на посаду доцента</w:t>
      </w:r>
      <w:r w:rsidRPr="00045A46">
        <w:rPr>
          <w:sz w:val="28"/>
          <w:szCs w:val="28"/>
        </w:rPr>
        <w:t xml:space="preserve"> кафедри загальної </w:t>
      </w:r>
      <w:proofErr w:type="spellStart"/>
      <w:r w:rsidRPr="00045A46">
        <w:rPr>
          <w:sz w:val="28"/>
          <w:szCs w:val="28"/>
        </w:rPr>
        <w:t>мовної</w:t>
      </w:r>
      <w:proofErr w:type="spellEnd"/>
      <w:r w:rsidRPr="00045A46">
        <w:rPr>
          <w:sz w:val="28"/>
          <w:szCs w:val="28"/>
        </w:rPr>
        <w:t xml:space="preserve"> підготовки 01.09.2011 року Наказ від 12.09.2011 № 208-К.</w:t>
      </w:r>
    </w:p>
    <w:p w14:paraId="5C46BEDA" w14:textId="77777777" w:rsidR="00A23147" w:rsidRDefault="00A23147" w:rsidP="003376CB">
      <w:pPr>
        <w:widowControl/>
        <w:spacing w:line="360" w:lineRule="auto"/>
        <w:ind w:left="1" w:hanging="3"/>
        <w:jc w:val="both"/>
        <w:rPr>
          <w:sz w:val="28"/>
          <w:szCs w:val="28"/>
        </w:rPr>
      </w:pPr>
    </w:p>
    <w:p w14:paraId="2114A676" w14:textId="77777777" w:rsidR="00A23147" w:rsidRPr="00045A46" w:rsidRDefault="00A23147" w:rsidP="003376CB">
      <w:pPr>
        <w:widowControl/>
        <w:spacing w:line="360" w:lineRule="auto"/>
        <w:ind w:left="1" w:hanging="3"/>
        <w:jc w:val="both"/>
        <w:rPr>
          <w:sz w:val="28"/>
          <w:szCs w:val="28"/>
        </w:rPr>
      </w:pPr>
    </w:p>
    <w:p w14:paraId="3042BA9C" w14:textId="77777777" w:rsidR="00A23147" w:rsidRPr="00045A46" w:rsidRDefault="00A23147" w:rsidP="003376CB">
      <w:pPr>
        <w:widowControl/>
        <w:spacing w:line="360" w:lineRule="auto"/>
        <w:ind w:left="1" w:hanging="3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 w:rsidRPr="00045A46">
        <w:rPr>
          <w:color w:val="000000"/>
          <w:sz w:val="28"/>
          <w:szCs w:val="28"/>
        </w:rPr>
        <w:t xml:space="preserve">5. </w:t>
      </w:r>
      <w:r w:rsidRPr="00045A46">
        <w:rPr>
          <w:b/>
          <w:color w:val="000000"/>
          <w:sz w:val="28"/>
          <w:szCs w:val="28"/>
        </w:rPr>
        <w:t>Стаж науково-педагогічної роботи у закладах вищої освіти</w:t>
      </w:r>
      <w:r w:rsidRPr="00045A46">
        <w:rPr>
          <w:color w:val="000000"/>
          <w:sz w:val="28"/>
          <w:szCs w:val="28"/>
        </w:rPr>
        <w:t xml:space="preserve"> –</w:t>
      </w:r>
      <w:bookmarkStart w:id="2" w:name="_Hlk147835583"/>
      <w:r>
        <w:rPr>
          <w:color w:val="000000"/>
          <w:sz w:val="28"/>
          <w:szCs w:val="28"/>
        </w:rPr>
        <w:t xml:space="preserve">12 </w:t>
      </w:r>
      <w:r w:rsidRPr="00045A46">
        <w:rPr>
          <w:color w:val="000000"/>
          <w:sz w:val="28"/>
          <w:szCs w:val="28"/>
        </w:rPr>
        <w:t>навчальних років</w:t>
      </w:r>
      <w:r>
        <w:rPr>
          <w:color w:val="000000"/>
          <w:sz w:val="28"/>
          <w:szCs w:val="28"/>
        </w:rPr>
        <w:t xml:space="preserve"> 3 місяці 28 днів</w:t>
      </w:r>
      <w:r w:rsidRPr="00045A46">
        <w:rPr>
          <w:color w:val="000000"/>
          <w:sz w:val="28"/>
          <w:szCs w:val="28"/>
        </w:rPr>
        <w:t xml:space="preserve">, </w:t>
      </w:r>
      <w:bookmarkEnd w:id="2"/>
      <w:r w:rsidRPr="00045A46">
        <w:rPr>
          <w:color w:val="000000"/>
          <w:sz w:val="28"/>
          <w:szCs w:val="28"/>
        </w:rPr>
        <w:t>у тому числі у даному навчальному закладі – 12 навчальних років</w:t>
      </w:r>
      <w:r>
        <w:rPr>
          <w:color w:val="000000"/>
          <w:sz w:val="28"/>
          <w:szCs w:val="28"/>
        </w:rPr>
        <w:t xml:space="preserve"> 3 місяці 28 днів</w:t>
      </w:r>
      <w:r w:rsidRPr="00045A46">
        <w:rPr>
          <w:color w:val="000000"/>
          <w:sz w:val="28"/>
          <w:szCs w:val="28"/>
        </w:rPr>
        <w:t xml:space="preserve">. </w:t>
      </w:r>
    </w:p>
    <w:p w14:paraId="0AFDBFED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bookmarkStart w:id="3" w:name="_heading=h.30j0zll" w:colFirst="0" w:colLast="0"/>
      <w:bookmarkEnd w:id="3"/>
      <w:r w:rsidRPr="000C6F8B">
        <w:rPr>
          <w:color w:val="000000"/>
          <w:sz w:val="28"/>
          <w:szCs w:val="28"/>
        </w:rPr>
        <w:t xml:space="preserve">6. Основні етапи науково-педагогічної діяльності </w:t>
      </w:r>
      <w:bookmarkEnd w:id="0"/>
      <w:r w:rsidRPr="000C6F8B">
        <w:rPr>
          <w:color w:val="000000"/>
          <w:sz w:val="28"/>
          <w:szCs w:val="28"/>
        </w:rPr>
        <w:t>у закладах вищої освіти із зазначенням посади та місця роботи.</w:t>
      </w:r>
    </w:p>
    <w:p w14:paraId="43B8A4FD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 xml:space="preserve">01.09.2011-01.09.2015 рр. –  доцент кафедри загальної </w:t>
      </w:r>
      <w:proofErr w:type="spellStart"/>
      <w:r w:rsidRPr="000C6F8B">
        <w:rPr>
          <w:color w:val="000000"/>
          <w:sz w:val="28"/>
          <w:szCs w:val="28"/>
        </w:rPr>
        <w:t>мовної</w:t>
      </w:r>
      <w:proofErr w:type="spellEnd"/>
      <w:r w:rsidRPr="000C6F8B">
        <w:rPr>
          <w:color w:val="000000"/>
          <w:sz w:val="28"/>
          <w:szCs w:val="28"/>
        </w:rPr>
        <w:t xml:space="preserve"> підготовки Запорізького національного технічного університету;</w:t>
      </w:r>
    </w:p>
    <w:p w14:paraId="1D9E591A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 xml:space="preserve">01.09.2015-01.09.2016 рр. – доцент кафедри українознавства та загальної </w:t>
      </w:r>
      <w:proofErr w:type="spellStart"/>
      <w:r w:rsidRPr="000C6F8B">
        <w:rPr>
          <w:color w:val="000000"/>
          <w:sz w:val="28"/>
          <w:szCs w:val="28"/>
        </w:rPr>
        <w:t>мовної</w:t>
      </w:r>
      <w:proofErr w:type="spellEnd"/>
      <w:r w:rsidRPr="000C6F8B">
        <w:rPr>
          <w:color w:val="000000"/>
          <w:sz w:val="28"/>
          <w:szCs w:val="28"/>
        </w:rPr>
        <w:t xml:space="preserve"> підготовки Запорізького національного технічного університету;</w:t>
      </w:r>
    </w:p>
    <w:p w14:paraId="5ECCF018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 xml:space="preserve">02.09.2016-31.08.2020 рр. – доцент кафедри українознавства та загальної </w:t>
      </w:r>
      <w:proofErr w:type="spellStart"/>
      <w:r w:rsidRPr="000C6F8B">
        <w:rPr>
          <w:color w:val="000000"/>
          <w:sz w:val="28"/>
          <w:szCs w:val="28"/>
        </w:rPr>
        <w:t>мовної</w:t>
      </w:r>
      <w:proofErr w:type="spellEnd"/>
      <w:r w:rsidRPr="000C6F8B">
        <w:rPr>
          <w:color w:val="000000"/>
          <w:sz w:val="28"/>
          <w:szCs w:val="28"/>
        </w:rPr>
        <w:t xml:space="preserve"> підготовки Запорізького національного технічного університету (05.07.2019 року Запорізький національний технічний університет перейменовано Національний університет «Запорізька політехніка);</w:t>
      </w:r>
    </w:p>
    <w:p w14:paraId="7723A4A7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01.09.2020 р. – до сьогодні доцент кафедри «Українознавство та загальна мовна підготовка» Національного університету «Запорізька політехніка» ;..</w:t>
      </w:r>
    </w:p>
    <w:p w14:paraId="2D709600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7. Основні навчальні курси, які викладає здобувач:</w:t>
      </w:r>
    </w:p>
    <w:p w14:paraId="5337573D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−</w:t>
      </w:r>
      <w:r w:rsidRPr="000C6F8B">
        <w:rPr>
          <w:color w:val="000000"/>
          <w:sz w:val="28"/>
          <w:szCs w:val="28"/>
        </w:rPr>
        <w:tab/>
        <w:t xml:space="preserve">«Українська мова (за професійним спрямуванням)» (3 кредити, 90 годин: 14 год. – лекційні, 14 год. - практичні); </w:t>
      </w:r>
    </w:p>
    <w:p w14:paraId="0D1AA5D1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−</w:t>
      </w:r>
      <w:r w:rsidRPr="000C6F8B">
        <w:rPr>
          <w:color w:val="000000"/>
          <w:sz w:val="28"/>
          <w:szCs w:val="28"/>
        </w:rPr>
        <w:tab/>
        <w:t xml:space="preserve">«Українська мова» слухачам підготовчого відділення при Центрі </w:t>
      </w:r>
      <w:proofErr w:type="spellStart"/>
      <w:r w:rsidRPr="000C6F8B">
        <w:rPr>
          <w:color w:val="000000"/>
          <w:sz w:val="28"/>
          <w:szCs w:val="28"/>
        </w:rPr>
        <w:t>доуніверситетської</w:t>
      </w:r>
      <w:proofErr w:type="spellEnd"/>
      <w:r w:rsidRPr="000C6F8B">
        <w:rPr>
          <w:color w:val="000000"/>
          <w:sz w:val="28"/>
          <w:szCs w:val="28"/>
        </w:rPr>
        <w:t xml:space="preserve"> підготовки (4 години на тиждень упродовж навчального року).</w:t>
      </w:r>
    </w:p>
    <w:p w14:paraId="5257F08E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Методичне забезпечення дисципліни, яку викладає, наявне в повному обсязі, враховуючи методичні вказівки і завдання до практичних занять, до організації самостійної роботи студентів, до виконання контрольних робіт як студентам денного, так і заочного відділення, словники.</w:t>
      </w:r>
    </w:p>
    <w:p w14:paraId="12B4692E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8. Наукова робота здобувача, участь у науково-дослідній роботі.</w:t>
      </w:r>
    </w:p>
    <w:p w14:paraId="2E33CB46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140A13CD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61A64B01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439853A8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2012-2015 рр. – виконавець кафедральної науково-дослідної роботи 08512 «Системно-структурна організація лексичного ярусу мови спеціальності»;</w:t>
      </w:r>
      <w:r w:rsidRPr="000C6F8B">
        <w:rPr>
          <w:color w:val="000000"/>
          <w:sz w:val="28"/>
          <w:szCs w:val="28"/>
        </w:rPr>
        <w:br/>
        <w:t xml:space="preserve">2015-2018 рр. – виконавець кафедральної науково-дослідної роботи 08515  «Динаміка галузевих </w:t>
      </w:r>
      <w:proofErr w:type="spellStart"/>
      <w:r w:rsidRPr="000C6F8B">
        <w:rPr>
          <w:color w:val="000000"/>
          <w:sz w:val="28"/>
          <w:szCs w:val="28"/>
        </w:rPr>
        <w:t>термінологій</w:t>
      </w:r>
      <w:proofErr w:type="spellEnd"/>
      <w:r w:rsidRPr="000C6F8B">
        <w:rPr>
          <w:color w:val="000000"/>
          <w:sz w:val="28"/>
          <w:szCs w:val="28"/>
        </w:rPr>
        <w:t xml:space="preserve"> у сферах їх фіксації та функціонування»;</w:t>
      </w:r>
      <w:r w:rsidRPr="000C6F8B">
        <w:rPr>
          <w:color w:val="000000"/>
          <w:sz w:val="28"/>
          <w:szCs w:val="28"/>
        </w:rPr>
        <w:br/>
        <w:t xml:space="preserve">2018-2021 рр. –  виконавець кафедральної науково-дослідної роботи 08518 «Мовна комунікація у </w:t>
      </w:r>
      <w:proofErr w:type="spellStart"/>
      <w:r w:rsidRPr="000C6F8B">
        <w:rPr>
          <w:color w:val="000000"/>
          <w:sz w:val="28"/>
          <w:szCs w:val="28"/>
        </w:rPr>
        <w:t>часопросторі</w:t>
      </w:r>
      <w:proofErr w:type="spellEnd"/>
      <w:r w:rsidRPr="000C6F8B">
        <w:rPr>
          <w:color w:val="000000"/>
          <w:sz w:val="28"/>
          <w:szCs w:val="28"/>
        </w:rPr>
        <w:t xml:space="preserve"> і професійному дискурсі»;</w:t>
      </w:r>
    </w:p>
    <w:p w14:paraId="45CE3C42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2021-до сьогодні – виконавець кафедральної науково-дослідної роботи 06211  «Текст у сучасній професійній комунікації   українською мовою».</w:t>
      </w:r>
    </w:p>
    <w:p w14:paraId="13EA7CDB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9. Участь у виконанні науково-технічних програм та роботі науково-методичних та технічних рад.</w:t>
      </w:r>
    </w:p>
    <w:p w14:paraId="25C49EF9" w14:textId="77777777" w:rsidR="00A23147" w:rsidRPr="00A44F1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 xml:space="preserve">9.1. </w:t>
      </w:r>
      <w:r w:rsidRPr="00A44F17">
        <w:rPr>
          <w:color w:val="000000"/>
          <w:sz w:val="28"/>
          <w:szCs w:val="28"/>
        </w:rPr>
        <w:t xml:space="preserve">Міжнародне підвищення кваліфікації наукових, науково-педагогічних працівників та працівників освітніх закладів «Хмарні сервіси для онлайн-навчання на прикладі платформи </w:t>
      </w:r>
      <w:proofErr w:type="spellStart"/>
      <w:r w:rsidRPr="00A44F17">
        <w:rPr>
          <w:color w:val="000000"/>
          <w:sz w:val="28"/>
          <w:szCs w:val="28"/>
        </w:rPr>
        <w:t>Zoom</w:t>
      </w:r>
      <w:proofErr w:type="spellEnd"/>
      <w:r w:rsidRPr="00A44F17">
        <w:rPr>
          <w:color w:val="000000"/>
          <w:sz w:val="28"/>
          <w:szCs w:val="28"/>
        </w:rPr>
        <w:t>» (</w:t>
      </w:r>
      <w:proofErr w:type="spellStart"/>
      <w:r w:rsidRPr="00A44F17">
        <w:rPr>
          <w:color w:val="000000"/>
          <w:sz w:val="28"/>
          <w:szCs w:val="28"/>
        </w:rPr>
        <w:t>Instytut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Badawczo-Rozwojowy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Lubelskiego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Parku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Naukowo-Technologicznego</w:t>
      </w:r>
      <w:proofErr w:type="spellEnd"/>
      <w:r w:rsidRPr="00A44F17">
        <w:rPr>
          <w:color w:val="000000"/>
          <w:sz w:val="28"/>
          <w:szCs w:val="28"/>
        </w:rPr>
        <w:t xml:space="preserve"> м. Люблін, Республіка Польща, термін стажування: 10-17 серпня 2020 р., 1,5 </w:t>
      </w:r>
      <w:proofErr w:type="spellStart"/>
      <w:r w:rsidRPr="00A44F17">
        <w:rPr>
          <w:color w:val="000000"/>
          <w:sz w:val="28"/>
          <w:szCs w:val="28"/>
        </w:rPr>
        <w:t>кредита</w:t>
      </w:r>
      <w:proofErr w:type="spellEnd"/>
      <w:r w:rsidRPr="00A44F17">
        <w:rPr>
          <w:color w:val="000000"/>
          <w:sz w:val="28"/>
          <w:szCs w:val="28"/>
        </w:rPr>
        <w:t>, сертифікат ES№0324/2020 від 17.08.2020 р.)</w:t>
      </w:r>
    </w:p>
    <w:p w14:paraId="03137FE4" w14:textId="77777777" w:rsidR="00A23147" w:rsidRPr="00A44F1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44F17">
        <w:rPr>
          <w:color w:val="000000"/>
          <w:sz w:val="28"/>
          <w:szCs w:val="28"/>
        </w:rPr>
        <w:t>9.2. Науково-педагогічне стажування «Професійна підготовка сучасного філолога: використання європейських практик в освітній системі України» (</w:t>
      </w:r>
      <w:proofErr w:type="spellStart"/>
      <w:r w:rsidRPr="00A44F17">
        <w:rPr>
          <w:color w:val="000000"/>
          <w:sz w:val="28"/>
          <w:szCs w:val="28"/>
        </w:rPr>
        <w:t>Полонійна</w:t>
      </w:r>
      <w:proofErr w:type="spellEnd"/>
      <w:r w:rsidRPr="00A44F17">
        <w:rPr>
          <w:color w:val="000000"/>
          <w:sz w:val="28"/>
          <w:szCs w:val="28"/>
        </w:rPr>
        <w:t xml:space="preserve"> академія в </w:t>
      </w:r>
      <w:proofErr w:type="spellStart"/>
      <w:r w:rsidRPr="00A44F17">
        <w:rPr>
          <w:color w:val="000000"/>
          <w:sz w:val="28"/>
          <w:szCs w:val="28"/>
        </w:rPr>
        <w:t>Ченстохові</w:t>
      </w:r>
      <w:proofErr w:type="spellEnd"/>
      <w:r w:rsidRPr="00A44F17">
        <w:rPr>
          <w:color w:val="000000"/>
          <w:sz w:val="28"/>
          <w:szCs w:val="28"/>
        </w:rPr>
        <w:t>, Республіка Польща, термін стажування: 25 жовтня –  5 грудня 2021 р., 6 кредитів, сертифікат №FSI-250507-Cz від 05.12.2021 р.)</w:t>
      </w:r>
    </w:p>
    <w:p w14:paraId="1E1E019B" w14:textId="77777777" w:rsidR="00A23147" w:rsidRDefault="00A23147" w:rsidP="00A92DD5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C6F8B">
        <w:rPr>
          <w:color w:val="000000"/>
          <w:sz w:val="28"/>
          <w:szCs w:val="28"/>
        </w:rPr>
        <w:t>9.3</w:t>
      </w:r>
      <w:bookmarkStart w:id="4" w:name="_Hlk156435578"/>
      <w:r w:rsidRPr="00A44F17">
        <w:rPr>
          <w:sz w:val="28"/>
          <w:szCs w:val="28"/>
        </w:rPr>
        <w:t xml:space="preserve"> </w:t>
      </w:r>
      <w:r w:rsidRPr="00A44F17">
        <w:rPr>
          <w:color w:val="000000"/>
          <w:sz w:val="28"/>
          <w:szCs w:val="28"/>
        </w:rPr>
        <w:t>Міжнародне підвищення кваліфікації «Академічна доброчесність та тайм-менеджмент при підготовці наукових робіт: зарубіжний та вітчизняний досвід» (</w:t>
      </w:r>
      <w:proofErr w:type="spellStart"/>
      <w:r w:rsidRPr="00A44F17">
        <w:rPr>
          <w:color w:val="000000"/>
          <w:sz w:val="28"/>
          <w:szCs w:val="28"/>
        </w:rPr>
        <w:t>Instytut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Badawczo-Rozwojowy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Lubelskiego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Parku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Naukowo-Technologicznego</w:t>
      </w:r>
      <w:proofErr w:type="spellEnd"/>
      <w:r w:rsidRPr="00A44F17">
        <w:rPr>
          <w:color w:val="000000"/>
          <w:sz w:val="28"/>
          <w:szCs w:val="28"/>
        </w:rPr>
        <w:t xml:space="preserve">, м. Люблін, Республіка Польща, термін стажування: 7-14 серпня 2023, 1,5 </w:t>
      </w:r>
      <w:proofErr w:type="spellStart"/>
      <w:r w:rsidRPr="00A44F17">
        <w:rPr>
          <w:color w:val="000000"/>
          <w:sz w:val="28"/>
          <w:szCs w:val="28"/>
        </w:rPr>
        <w:t>кредита</w:t>
      </w:r>
      <w:proofErr w:type="spellEnd"/>
      <w:r w:rsidRPr="00A44F17">
        <w:rPr>
          <w:color w:val="000000"/>
          <w:sz w:val="28"/>
          <w:szCs w:val="28"/>
        </w:rPr>
        <w:t>, сертифікат ES№15235 від 14.08.2023 р.)</w:t>
      </w:r>
    </w:p>
    <w:p w14:paraId="00305E7F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5AA5E7AE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29B5EB3C" w14:textId="77777777" w:rsidR="00A23147" w:rsidRPr="00A44F1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430E29AC" w14:textId="77777777" w:rsidR="00A23147" w:rsidRPr="00A44F1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44F17">
        <w:rPr>
          <w:color w:val="000000"/>
          <w:sz w:val="28"/>
          <w:szCs w:val="28"/>
        </w:rPr>
        <w:t xml:space="preserve">10. Отримала </w:t>
      </w:r>
      <w:r>
        <w:rPr>
          <w:color w:val="000000"/>
          <w:sz w:val="28"/>
          <w:szCs w:val="28"/>
        </w:rPr>
        <w:t xml:space="preserve">сертифікат, </w:t>
      </w:r>
      <w:r w:rsidRPr="00A44F17">
        <w:rPr>
          <w:color w:val="000000"/>
          <w:sz w:val="28"/>
          <w:szCs w:val="28"/>
        </w:rPr>
        <w:t>який підтверджує достатньо високий рівень володіння іноземною мовою,  2023 року (</w:t>
      </w:r>
      <w:proofErr w:type="spellStart"/>
      <w:r w:rsidRPr="00A44F17">
        <w:rPr>
          <w:color w:val="000000"/>
          <w:sz w:val="28"/>
          <w:szCs w:val="28"/>
        </w:rPr>
        <w:t>Stufe</w:t>
      </w:r>
      <w:proofErr w:type="spellEnd"/>
      <w:r w:rsidRPr="00A44F17">
        <w:rPr>
          <w:color w:val="000000"/>
          <w:sz w:val="28"/>
          <w:szCs w:val="28"/>
        </w:rPr>
        <w:t xml:space="preserve"> B2, «</w:t>
      </w:r>
      <w:proofErr w:type="spellStart"/>
      <w:r w:rsidRPr="00A44F17">
        <w:rPr>
          <w:color w:val="000000"/>
          <w:sz w:val="28"/>
          <w:szCs w:val="28"/>
        </w:rPr>
        <w:t>Sehr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gut</w:t>
      </w:r>
      <w:proofErr w:type="spellEnd"/>
      <w:r w:rsidRPr="00A44F17">
        <w:rPr>
          <w:color w:val="000000"/>
          <w:sz w:val="28"/>
          <w:szCs w:val="28"/>
        </w:rPr>
        <w:t xml:space="preserve">», ECL </w:t>
      </w:r>
      <w:proofErr w:type="spellStart"/>
      <w:r w:rsidRPr="00A44F17">
        <w:rPr>
          <w:color w:val="000000"/>
          <w:sz w:val="28"/>
          <w:szCs w:val="28"/>
        </w:rPr>
        <w:t>Prüfungsstelle</w:t>
      </w:r>
      <w:proofErr w:type="spellEnd"/>
      <w:r w:rsidRPr="00A44F17">
        <w:rPr>
          <w:color w:val="000000"/>
          <w:sz w:val="28"/>
          <w:szCs w:val="28"/>
        </w:rPr>
        <w:t xml:space="preserve"> «</w:t>
      </w:r>
      <w:proofErr w:type="spellStart"/>
      <w:r w:rsidRPr="00A44F17">
        <w:rPr>
          <w:color w:val="000000"/>
          <w:sz w:val="28"/>
          <w:szCs w:val="28"/>
        </w:rPr>
        <w:t>Universal</w:t>
      </w:r>
      <w:proofErr w:type="spellEnd"/>
      <w:r w:rsidRPr="00A44F17">
        <w:rPr>
          <w:color w:val="000000"/>
          <w:sz w:val="28"/>
          <w:szCs w:val="28"/>
        </w:rPr>
        <w:t xml:space="preserve"> </w:t>
      </w:r>
      <w:proofErr w:type="spellStart"/>
      <w:r w:rsidRPr="00A44F17">
        <w:rPr>
          <w:color w:val="000000"/>
          <w:sz w:val="28"/>
          <w:szCs w:val="28"/>
        </w:rPr>
        <w:t>Test</w:t>
      </w:r>
      <w:proofErr w:type="spellEnd"/>
      <w:r w:rsidRPr="00A44F17">
        <w:rPr>
          <w:color w:val="000000"/>
          <w:sz w:val="28"/>
          <w:szCs w:val="28"/>
        </w:rPr>
        <w:t>»,  сертифікат від 02 жовтня 2023 р. №001001282).</w:t>
      </w:r>
    </w:p>
    <w:p w14:paraId="11619343" w14:textId="77777777" w:rsidR="00A23147" w:rsidRDefault="00A23147" w:rsidP="00A92DD5">
      <w:pPr>
        <w:pStyle w:val="34"/>
        <w:spacing w:after="0"/>
        <w:ind w:left="1" w:hanging="3"/>
        <w:rPr>
          <w:sz w:val="28"/>
          <w:szCs w:val="28"/>
        </w:rPr>
      </w:pPr>
    </w:p>
    <w:bookmarkEnd w:id="4"/>
    <w:p w14:paraId="675B3AC4" w14:textId="77777777" w:rsidR="00A23147" w:rsidRDefault="00A23147" w:rsidP="003376CB">
      <w:pPr>
        <w:widowControl/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RPr="00045A46">
        <w:rPr>
          <w:b/>
          <w:color w:val="000000"/>
          <w:sz w:val="28"/>
          <w:szCs w:val="28"/>
        </w:rPr>
        <w:t>Основні навчально-методичні та наукові публікації</w:t>
      </w:r>
      <w:bookmarkStart w:id="5" w:name="_heading=h.tyjcwt" w:colFirst="0" w:colLast="0"/>
      <w:bookmarkEnd w:id="5"/>
    </w:p>
    <w:p w14:paraId="31EA71B5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0A18F3F0" w14:textId="77777777" w:rsidR="00A23147" w:rsidRPr="00E360A1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60A1">
        <w:rPr>
          <w:color w:val="000000"/>
          <w:sz w:val="28"/>
          <w:szCs w:val="28"/>
        </w:rPr>
        <w:t>Має 46 публікацій, з них 39 наукових та 7 навчально-методичного характеру, зокрема наукові праці, опубліковані</w:t>
      </w:r>
      <w:r w:rsidRPr="000C6F8B">
        <w:rPr>
          <w:color w:val="000000"/>
          <w:sz w:val="28"/>
          <w:szCs w:val="28"/>
        </w:rPr>
        <w:t xml:space="preserve"> </w:t>
      </w:r>
      <w:r w:rsidRPr="00E360A1">
        <w:rPr>
          <w:color w:val="000000"/>
          <w:sz w:val="28"/>
          <w:szCs w:val="28"/>
        </w:rPr>
        <w:t>в українських і міжнародних рецензованих фахових виданнях.</w:t>
      </w:r>
    </w:p>
    <w:p w14:paraId="7A530717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60A1">
        <w:rPr>
          <w:color w:val="000000"/>
          <w:sz w:val="28"/>
          <w:szCs w:val="28"/>
        </w:rPr>
        <w:t xml:space="preserve">Після захисту кандидатської дисертації опубліковано 35 праць, з них 28 наукових та 7 навчально-методичного характеру, зокрема  після захисту </w:t>
      </w:r>
      <w:r>
        <w:rPr>
          <w:color w:val="000000"/>
          <w:sz w:val="28"/>
          <w:szCs w:val="28"/>
        </w:rPr>
        <w:t>1</w:t>
      </w:r>
      <w:r w:rsidRPr="000C6F8B">
        <w:rPr>
          <w:color w:val="000000"/>
          <w:sz w:val="28"/>
          <w:szCs w:val="28"/>
        </w:rPr>
        <w:t xml:space="preserve"> </w:t>
      </w:r>
      <w:r w:rsidRPr="00E360A1">
        <w:rPr>
          <w:color w:val="000000"/>
          <w:sz w:val="28"/>
          <w:szCs w:val="28"/>
        </w:rPr>
        <w:t>публікаці</w:t>
      </w:r>
      <w:r>
        <w:rPr>
          <w:color w:val="000000"/>
          <w:sz w:val="28"/>
          <w:szCs w:val="28"/>
        </w:rPr>
        <w:t>я</w:t>
      </w:r>
      <w:r w:rsidRPr="00E360A1">
        <w:rPr>
          <w:color w:val="000000"/>
          <w:sz w:val="28"/>
          <w:szCs w:val="28"/>
        </w:rPr>
        <w:t xml:space="preserve"> у періодичн</w:t>
      </w:r>
      <w:r>
        <w:rPr>
          <w:color w:val="000000"/>
          <w:sz w:val="28"/>
          <w:szCs w:val="28"/>
        </w:rPr>
        <w:t xml:space="preserve">ому </w:t>
      </w:r>
      <w:r w:rsidRPr="00E360A1">
        <w:rPr>
          <w:color w:val="000000"/>
          <w:sz w:val="28"/>
          <w:szCs w:val="28"/>
        </w:rPr>
        <w:t xml:space="preserve"> виданн</w:t>
      </w:r>
      <w:r>
        <w:rPr>
          <w:color w:val="000000"/>
          <w:sz w:val="28"/>
          <w:szCs w:val="28"/>
        </w:rPr>
        <w:t>і</w:t>
      </w:r>
      <w:r w:rsidRPr="00E360A1">
        <w:rPr>
          <w:color w:val="000000"/>
          <w:sz w:val="28"/>
          <w:szCs w:val="28"/>
        </w:rPr>
        <w:t>, як</w:t>
      </w:r>
      <w:r>
        <w:rPr>
          <w:color w:val="000000"/>
          <w:sz w:val="28"/>
          <w:szCs w:val="28"/>
        </w:rPr>
        <w:t>е</w:t>
      </w:r>
      <w:r w:rsidRPr="00E360A1">
        <w:rPr>
          <w:color w:val="000000"/>
          <w:sz w:val="28"/>
          <w:szCs w:val="28"/>
        </w:rPr>
        <w:t xml:space="preserve"> </w:t>
      </w:r>
      <w:proofErr w:type="spellStart"/>
      <w:r w:rsidRPr="00E360A1">
        <w:rPr>
          <w:color w:val="000000"/>
          <w:sz w:val="28"/>
          <w:szCs w:val="28"/>
        </w:rPr>
        <w:t>внесен</w:t>
      </w:r>
      <w:r>
        <w:rPr>
          <w:color w:val="000000"/>
          <w:sz w:val="28"/>
          <w:szCs w:val="28"/>
        </w:rPr>
        <w:t>о</w:t>
      </w:r>
      <w:proofErr w:type="spellEnd"/>
      <w:r w:rsidRPr="00E360A1">
        <w:rPr>
          <w:color w:val="000000"/>
          <w:sz w:val="28"/>
          <w:szCs w:val="28"/>
        </w:rPr>
        <w:t xml:space="preserve"> до </w:t>
      </w:r>
      <w:proofErr w:type="spellStart"/>
      <w:r w:rsidRPr="00E360A1">
        <w:rPr>
          <w:color w:val="000000"/>
          <w:sz w:val="28"/>
          <w:szCs w:val="28"/>
        </w:rPr>
        <w:t>наукометричної</w:t>
      </w:r>
      <w:proofErr w:type="spellEnd"/>
      <w:r w:rsidRPr="00E360A1">
        <w:rPr>
          <w:color w:val="000000"/>
          <w:sz w:val="28"/>
          <w:szCs w:val="28"/>
        </w:rPr>
        <w:t xml:space="preserve"> бази </w:t>
      </w:r>
      <w:proofErr w:type="spellStart"/>
      <w:r w:rsidRPr="00E360A1">
        <w:rPr>
          <w:color w:val="000000"/>
          <w:sz w:val="28"/>
          <w:szCs w:val="28"/>
        </w:rPr>
        <w:t>Web</w:t>
      </w:r>
      <w:proofErr w:type="spellEnd"/>
      <w:r w:rsidRPr="00E360A1">
        <w:rPr>
          <w:color w:val="000000"/>
          <w:sz w:val="28"/>
          <w:szCs w:val="28"/>
        </w:rPr>
        <w:t xml:space="preserve"> </w:t>
      </w:r>
      <w:proofErr w:type="spellStart"/>
      <w:r w:rsidRPr="00E360A1">
        <w:rPr>
          <w:color w:val="000000"/>
          <w:sz w:val="28"/>
          <w:szCs w:val="28"/>
        </w:rPr>
        <w:t>of</w:t>
      </w:r>
      <w:proofErr w:type="spellEnd"/>
      <w:r w:rsidRPr="00E360A1">
        <w:rPr>
          <w:color w:val="000000"/>
          <w:sz w:val="28"/>
          <w:szCs w:val="28"/>
        </w:rPr>
        <w:t xml:space="preserve"> </w:t>
      </w:r>
      <w:proofErr w:type="spellStart"/>
      <w:r w:rsidRPr="00E360A1">
        <w:rPr>
          <w:color w:val="000000"/>
          <w:sz w:val="28"/>
          <w:szCs w:val="28"/>
        </w:rPr>
        <w:t>Science</w:t>
      </w:r>
      <w:proofErr w:type="spellEnd"/>
      <w:r w:rsidRPr="00E360A1">
        <w:rPr>
          <w:color w:val="000000"/>
          <w:sz w:val="28"/>
          <w:szCs w:val="28"/>
        </w:rPr>
        <w:t>.</w:t>
      </w:r>
    </w:p>
    <w:p w14:paraId="5E43F371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C6F8B">
        <w:rPr>
          <w:b/>
          <w:color w:val="000000"/>
          <w:sz w:val="28"/>
          <w:szCs w:val="28"/>
        </w:rPr>
        <w:t>Дані апробації професійної діяльності</w:t>
      </w:r>
    </w:p>
    <w:p w14:paraId="6FDF1A14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</w:p>
    <w:p w14:paraId="5CF85DE9" w14:textId="77777777" w:rsidR="00A23147" w:rsidRPr="000C6F8B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F5D56">
        <w:rPr>
          <w:color w:val="000000"/>
          <w:sz w:val="28"/>
          <w:szCs w:val="28"/>
        </w:rPr>
        <w:t xml:space="preserve">Відкрита лекція на тему </w:t>
      </w:r>
      <w:r>
        <w:rPr>
          <w:color w:val="000000"/>
          <w:sz w:val="28"/>
          <w:szCs w:val="28"/>
        </w:rPr>
        <w:t xml:space="preserve">«Переклад і редагування наукових текстів: вимоги, особливості, труднощі» </w:t>
      </w:r>
      <w:r w:rsidRPr="009F5D56">
        <w:rPr>
          <w:color w:val="000000"/>
          <w:sz w:val="28"/>
          <w:szCs w:val="28"/>
        </w:rPr>
        <w:t xml:space="preserve"> була проведена для студентів 1 курсу інженерно-фізичного  факультет</w:t>
      </w:r>
      <w:r>
        <w:rPr>
          <w:color w:val="000000"/>
          <w:sz w:val="28"/>
          <w:szCs w:val="28"/>
        </w:rPr>
        <w:t>у</w:t>
      </w:r>
      <w:r w:rsidRPr="009F5D56">
        <w:rPr>
          <w:color w:val="000000"/>
          <w:sz w:val="28"/>
          <w:szCs w:val="28"/>
        </w:rPr>
        <w:t xml:space="preserve"> «6» грудня 2023 року. Лекція була обговорена на засіданні кафедри «Українознавство та загальна мовна підготовка». Дана позитивна оцінка. Протокол № 5 від  22 січня року.</w:t>
      </w:r>
    </w:p>
    <w:p w14:paraId="3F379C2B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C6F8B">
        <w:rPr>
          <w:color w:val="000000"/>
          <w:sz w:val="28"/>
          <w:szCs w:val="28"/>
        </w:rPr>
        <w:t>Брала участь в 11 конференціях (за профілем кафедри), зокрема три останні</w:t>
      </w:r>
      <w:r>
        <w:rPr>
          <w:sz w:val="28"/>
          <w:szCs w:val="28"/>
        </w:rPr>
        <w:t xml:space="preserve">: </w:t>
      </w:r>
    </w:p>
    <w:p w14:paraId="536F065F" w14:textId="77777777" w:rsidR="00A23147" w:rsidRPr="009F5D56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9F5D56">
        <w:rPr>
          <w:color w:val="000000"/>
          <w:sz w:val="28"/>
          <w:szCs w:val="28"/>
        </w:rPr>
        <w:t>- щорічн</w:t>
      </w:r>
      <w:r>
        <w:rPr>
          <w:color w:val="000000"/>
          <w:sz w:val="28"/>
          <w:szCs w:val="28"/>
        </w:rPr>
        <w:t>а</w:t>
      </w:r>
      <w:r w:rsidRPr="009F5D56">
        <w:rPr>
          <w:color w:val="000000"/>
          <w:sz w:val="28"/>
          <w:szCs w:val="28"/>
        </w:rPr>
        <w:t xml:space="preserve"> конференці</w:t>
      </w:r>
      <w:r>
        <w:rPr>
          <w:color w:val="000000"/>
          <w:sz w:val="28"/>
          <w:szCs w:val="28"/>
        </w:rPr>
        <w:t>я</w:t>
      </w:r>
      <w:r w:rsidRPr="009F5D56">
        <w:rPr>
          <w:color w:val="000000"/>
          <w:sz w:val="28"/>
          <w:szCs w:val="28"/>
        </w:rPr>
        <w:t xml:space="preserve"> НУ «Запорізька політехніка» «Тиждень науки» (Запоріжжя, НУ «Запорізька політехніка, 2021 р.)</w:t>
      </w:r>
      <w:r>
        <w:rPr>
          <w:color w:val="000000"/>
          <w:sz w:val="28"/>
          <w:szCs w:val="28"/>
        </w:rPr>
        <w:t>;</w:t>
      </w:r>
    </w:p>
    <w:p w14:paraId="655441CD" w14:textId="77777777" w:rsidR="00A23147" w:rsidRPr="009F5D56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9F5D56">
        <w:rPr>
          <w:color w:val="000000"/>
          <w:sz w:val="28"/>
          <w:szCs w:val="28"/>
        </w:rPr>
        <w:t>- «Професійна підготовка сучасного філолога: використання європейських практик в освітній системі України» (</w:t>
      </w:r>
      <w:proofErr w:type="spellStart"/>
      <w:r w:rsidRPr="009F5D56">
        <w:rPr>
          <w:color w:val="000000"/>
          <w:sz w:val="28"/>
          <w:szCs w:val="28"/>
        </w:rPr>
        <w:t>Полонійна</w:t>
      </w:r>
      <w:proofErr w:type="spellEnd"/>
      <w:r w:rsidRPr="009F5D56">
        <w:rPr>
          <w:color w:val="000000"/>
          <w:sz w:val="28"/>
          <w:szCs w:val="28"/>
        </w:rPr>
        <w:t xml:space="preserve"> академія в </w:t>
      </w:r>
      <w:proofErr w:type="spellStart"/>
      <w:r w:rsidRPr="009F5D56">
        <w:rPr>
          <w:color w:val="000000"/>
          <w:sz w:val="28"/>
          <w:szCs w:val="28"/>
        </w:rPr>
        <w:t>Ченстохові</w:t>
      </w:r>
      <w:proofErr w:type="spellEnd"/>
      <w:r w:rsidRPr="009F5D56">
        <w:rPr>
          <w:color w:val="000000"/>
          <w:sz w:val="28"/>
          <w:szCs w:val="28"/>
        </w:rPr>
        <w:t>, Республіка Польща, 2021 р.)</w:t>
      </w:r>
      <w:r>
        <w:rPr>
          <w:color w:val="000000"/>
          <w:sz w:val="28"/>
          <w:szCs w:val="28"/>
        </w:rPr>
        <w:t>;</w:t>
      </w:r>
      <w:bookmarkStart w:id="6" w:name="_GoBack"/>
      <w:bookmarkEnd w:id="6"/>
    </w:p>
    <w:p w14:paraId="6C6D46C3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9F5D56">
        <w:rPr>
          <w:color w:val="000000"/>
          <w:sz w:val="28"/>
          <w:szCs w:val="28"/>
        </w:rPr>
        <w:t>- міжнародн</w:t>
      </w:r>
      <w:r>
        <w:rPr>
          <w:color w:val="000000"/>
          <w:sz w:val="28"/>
          <w:szCs w:val="28"/>
        </w:rPr>
        <w:t>а</w:t>
      </w:r>
      <w:r w:rsidRPr="009F5D56">
        <w:rPr>
          <w:color w:val="000000"/>
          <w:sz w:val="28"/>
          <w:szCs w:val="28"/>
        </w:rPr>
        <w:t xml:space="preserve"> науков</w:t>
      </w:r>
      <w:r>
        <w:rPr>
          <w:color w:val="000000"/>
          <w:sz w:val="28"/>
          <w:szCs w:val="28"/>
        </w:rPr>
        <w:t>а</w:t>
      </w:r>
      <w:r w:rsidRPr="009F5D56">
        <w:rPr>
          <w:color w:val="000000"/>
          <w:sz w:val="28"/>
          <w:szCs w:val="28"/>
        </w:rPr>
        <w:t xml:space="preserve"> конференці</w:t>
      </w:r>
      <w:r>
        <w:rPr>
          <w:color w:val="000000"/>
          <w:sz w:val="28"/>
          <w:szCs w:val="28"/>
        </w:rPr>
        <w:t xml:space="preserve">я </w:t>
      </w:r>
      <w:proofErr w:type="spellStart"/>
      <w:r w:rsidRPr="009F5D56">
        <w:rPr>
          <w:color w:val="000000"/>
          <w:sz w:val="28"/>
          <w:szCs w:val="28"/>
        </w:rPr>
        <w:t>International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scientific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conference</w:t>
      </w:r>
      <w:proofErr w:type="spellEnd"/>
      <w:r w:rsidRPr="009F5D56">
        <w:rPr>
          <w:color w:val="000000"/>
          <w:sz w:val="28"/>
          <w:szCs w:val="28"/>
        </w:rPr>
        <w:t xml:space="preserve"> «</w:t>
      </w:r>
      <w:proofErr w:type="spellStart"/>
      <w:r w:rsidRPr="009F5D56">
        <w:rPr>
          <w:color w:val="000000"/>
          <w:sz w:val="28"/>
          <w:szCs w:val="28"/>
        </w:rPr>
        <w:t>Innovations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in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philology</w:t>
      </w:r>
      <w:proofErr w:type="spellEnd"/>
      <w:r w:rsidRPr="009F5D56">
        <w:rPr>
          <w:color w:val="000000"/>
          <w:sz w:val="28"/>
          <w:szCs w:val="28"/>
        </w:rPr>
        <w:t xml:space="preserve">: </w:t>
      </w:r>
      <w:proofErr w:type="spellStart"/>
      <w:r w:rsidRPr="009F5D56">
        <w:rPr>
          <w:color w:val="000000"/>
          <w:sz w:val="28"/>
          <w:szCs w:val="28"/>
        </w:rPr>
        <w:t>whims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or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the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need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of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the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hour</w:t>
      </w:r>
      <w:proofErr w:type="spellEnd"/>
      <w:r w:rsidRPr="009F5D56">
        <w:rPr>
          <w:color w:val="000000"/>
          <w:sz w:val="28"/>
          <w:szCs w:val="28"/>
        </w:rPr>
        <w:t xml:space="preserve">» </w:t>
      </w:r>
      <w:proofErr w:type="spellStart"/>
      <w:r w:rsidRPr="009F5D56">
        <w:rPr>
          <w:color w:val="000000"/>
          <w:sz w:val="28"/>
          <w:szCs w:val="28"/>
        </w:rPr>
        <w:t>December</w:t>
      </w:r>
      <w:proofErr w:type="spellEnd"/>
      <w:r w:rsidRPr="009F5D56">
        <w:rPr>
          <w:color w:val="000000"/>
          <w:sz w:val="28"/>
          <w:szCs w:val="28"/>
        </w:rPr>
        <w:t xml:space="preserve">  </w:t>
      </w:r>
      <w:proofErr w:type="spellStart"/>
      <w:r w:rsidRPr="009F5D56">
        <w:rPr>
          <w:color w:val="000000"/>
          <w:sz w:val="28"/>
          <w:szCs w:val="28"/>
        </w:rPr>
        <w:t>Częstochowa</w:t>
      </w:r>
      <w:proofErr w:type="spellEnd"/>
      <w:r w:rsidRPr="009F5D56">
        <w:rPr>
          <w:color w:val="000000"/>
          <w:sz w:val="28"/>
          <w:szCs w:val="28"/>
        </w:rPr>
        <w:t xml:space="preserve">, </w:t>
      </w:r>
      <w:proofErr w:type="spellStart"/>
      <w:r w:rsidRPr="009F5D56">
        <w:rPr>
          <w:color w:val="000000"/>
          <w:sz w:val="28"/>
          <w:szCs w:val="28"/>
        </w:rPr>
        <w:t>the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Republic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of</w:t>
      </w:r>
      <w:proofErr w:type="spellEnd"/>
      <w:r w:rsidRPr="009F5D56">
        <w:rPr>
          <w:color w:val="000000"/>
          <w:sz w:val="28"/>
          <w:szCs w:val="28"/>
        </w:rPr>
        <w:t xml:space="preserve"> </w:t>
      </w:r>
      <w:proofErr w:type="spellStart"/>
      <w:r w:rsidRPr="009F5D56">
        <w:rPr>
          <w:color w:val="000000"/>
          <w:sz w:val="28"/>
          <w:szCs w:val="28"/>
        </w:rPr>
        <w:t>Poland</w:t>
      </w:r>
      <w:proofErr w:type="spellEnd"/>
      <w:r w:rsidRPr="009F5D56">
        <w:rPr>
          <w:color w:val="000000"/>
          <w:sz w:val="28"/>
          <w:szCs w:val="28"/>
        </w:rPr>
        <w:t>, 2023 р.)</w:t>
      </w:r>
      <w:r>
        <w:rPr>
          <w:color w:val="000000"/>
          <w:sz w:val="28"/>
          <w:szCs w:val="28"/>
        </w:rPr>
        <w:t>,</w:t>
      </w:r>
    </w:p>
    <w:p w14:paraId="37409942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</w:t>
      </w:r>
    </w:p>
    <w:p w14:paraId="44443A8A" w14:textId="77777777" w:rsidR="00A23147" w:rsidRPr="009F5D56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 результатами конференції опубліковані тези.</w:t>
      </w:r>
      <w:r>
        <w:rPr>
          <w:color w:val="000000"/>
          <w:sz w:val="28"/>
          <w:szCs w:val="28"/>
        </w:rPr>
        <w:tab/>
      </w:r>
    </w:p>
    <w:p w14:paraId="08869781" w14:textId="77777777" w:rsidR="00A23147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F5D56">
        <w:rPr>
          <w:color w:val="000000"/>
          <w:sz w:val="28"/>
          <w:szCs w:val="28"/>
        </w:rPr>
        <w:t>Звіт про науково-педагогічну діяльність заслухано на засіданні кафедри «Українознавство та загальна мовна підготовка». Дана позитивна оцінка.</w:t>
      </w:r>
    </w:p>
    <w:p w14:paraId="507D6EC5" w14:textId="73AC2087" w:rsidR="00A23147" w:rsidRPr="009F5D56" w:rsidRDefault="00A23147" w:rsidP="003376CB">
      <w:pPr>
        <w:widowControl/>
        <w:tabs>
          <w:tab w:val="left" w:pos="113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</w:t>
      </w:r>
      <w:r w:rsidRPr="009F5D56">
        <w:rPr>
          <w:color w:val="000000"/>
          <w:sz w:val="28"/>
          <w:szCs w:val="28"/>
        </w:rPr>
        <w:t>Рекомендовано присвоїти вчене звання доцента на засіданні кафедри «22»</w:t>
      </w:r>
      <w:r w:rsidR="008F6148">
        <w:rPr>
          <w:color w:val="000000"/>
          <w:sz w:val="28"/>
          <w:szCs w:val="28"/>
        </w:rPr>
        <w:t> </w:t>
      </w:r>
      <w:r w:rsidRPr="009F5D56">
        <w:rPr>
          <w:color w:val="000000"/>
          <w:sz w:val="28"/>
          <w:szCs w:val="28"/>
        </w:rPr>
        <w:t>січня 2024 року, протокол №5 та на засіданні науково-методичної комісії гуманітарного факультету  «23» січня 2024 року, протокол №</w:t>
      </w:r>
      <w:r>
        <w:rPr>
          <w:color w:val="000000"/>
          <w:sz w:val="28"/>
          <w:szCs w:val="28"/>
        </w:rPr>
        <w:t xml:space="preserve"> 43.</w:t>
      </w:r>
    </w:p>
    <w:p w14:paraId="770F6EE1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bookmarkStart w:id="7" w:name="_heading=h.4d34og8" w:colFirst="0" w:colLast="0"/>
      <w:bookmarkEnd w:id="7"/>
      <w:r w:rsidRPr="00045A46">
        <w:rPr>
          <w:color w:val="000000"/>
          <w:sz w:val="28"/>
          <w:szCs w:val="28"/>
        </w:rPr>
        <w:t xml:space="preserve">На підставі результатів голосування вчена рада ухвалила рішення про присвоєння </w:t>
      </w:r>
    </w:p>
    <w:p w14:paraId="261D9C7C" w14:textId="77777777" w:rsidR="00A23147" w:rsidRPr="009F5D56" w:rsidRDefault="00A23147" w:rsidP="003376CB">
      <w:pPr>
        <w:keepNext/>
        <w:tabs>
          <w:tab w:val="left" w:pos="853"/>
        </w:tabs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9F5D56">
        <w:rPr>
          <w:b/>
          <w:color w:val="000000"/>
          <w:sz w:val="28"/>
          <w:szCs w:val="28"/>
        </w:rPr>
        <w:t>Воронюк Ірині Олександрівні</w:t>
      </w:r>
    </w:p>
    <w:p w14:paraId="59090681" w14:textId="77777777" w:rsidR="00A23147" w:rsidRPr="009F5D56" w:rsidRDefault="00A23147" w:rsidP="003376CB">
      <w:pPr>
        <w:keepNext/>
        <w:tabs>
          <w:tab w:val="left" w:pos="853"/>
        </w:tabs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4A4B6B50" w14:textId="77777777" w:rsidR="00A23147" w:rsidRPr="00045A46" w:rsidRDefault="00A23147" w:rsidP="003376CB">
      <w:pPr>
        <w:tabs>
          <w:tab w:val="left" w:pos="85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bookmarkStart w:id="8" w:name="_heading=h.2s8eyo1" w:colFirst="0" w:colLast="0"/>
      <w:bookmarkEnd w:id="8"/>
      <w:r w:rsidRPr="00045A46">
        <w:rPr>
          <w:color w:val="000000"/>
          <w:sz w:val="28"/>
          <w:szCs w:val="28"/>
        </w:rPr>
        <w:t xml:space="preserve">вченого звання доцента по кафедрі </w:t>
      </w:r>
      <w:r>
        <w:rPr>
          <w:color w:val="000000"/>
          <w:sz w:val="28"/>
          <w:szCs w:val="28"/>
        </w:rPr>
        <w:t>«Ук</w:t>
      </w:r>
      <w:r w:rsidRPr="00045A46">
        <w:rPr>
          <w:color w:val="000000"/>
          <w:sz w:val="28"/>
          <w:szCs w:val="28"/>
        </w:rPr>
        <w:t>раїнознавств</w:t>
      </w:r>
      <w:r>
        <w:rPr>
          <w:color w:val="000000"/>
          <w:sz w:val="28"/>
          <w:szCs w:val="28"/>
        </w:rPr>
        <w:t>о</w:t>
      </w:r>
      <w:r w:rsidRPr="00045A46">
        <w:rPr>
          <w:color w:val="000000"/>
          <w:sz w:val="28"/>
          <w:szCs w:val="28"/>
        </w:rPr>
        <w:t xml:space="preserve"> та загальн</w:t>
      </w:r>
      <w:r>
        <w:rPr>
          <w:color w:val="000000"/>
          <w:sz w:val="28"/>
          <w:szCs w:val="28"/>
        </w:rPr>
        <w:t>а</w:t>
      </w:r>
      <w:r w:rsidRPr="00045A46">
        <w:rPr>
          <w:color w:val="000000"/>
          <w:sz w:val="28"/>
          <w:szCs w:val="28"/>
        </w:rPr>
        <w:t xml:space="preserve"> мовн</w:t>
      </w:r>
      <w:r>
        <w:rPr>
          <w:color w:val="000000"/>
          <w:sz w:val="28"/>
          <w:szCs w:val="28"/>
        </w:rPr>
        <w:t>а</w:t>
      </w:r>
      <w:r w:rsidRPr="00045A46">
        <w:rPr>
          <w:color w:val="000000"/>
          <w:sz w:val="28"/>
          <w:szCs w:val="28"/>
        </w:rPr>
        <w:t xml:space="preserve"> підготовк</w:t>
      </w:r>
      <w:r>
        <w:rPr>
          <w:color w:val="000000"/>
          <w:sz w:val="28"/>
          <w:szCs w:val="28"/>
        </w:rPr>
        <w:t>а».</w:t>
      </w:r>
      <w:r>
        <w:rPr>
          <w:color w:val="FF0000"/>
          <w:sz w:val="28"/>
          <w:szCs w:val="28"/>
        </w:rPr>
        <w:t>.</w:t>
      </w:r>
    </w:p>
    <w:p w14:paraId="4A60BDD8" w14:textId="77777777" w:rsidR="00A23147" w:rsidRPr="00045A46" w:rsidRDefault="00A23147" w:rsidP="003376CB">
      <w:pPr>
        <w:widowControl/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7C5FE2E1" w14:textId="77777777" w:rsidR="00A23147" w:rsidRPr="00045A46" w:rsidRDefault="00A23147" w:rsidP="003376CB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>Голова вченої ради</w:t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  <w:t>Володимир БАХРУШИН</w:t>
      </w:r>
    </w:p>
    <w:p w14:paraId="058FC2A9" w14:textId="77777777" w:rsidR="00A23147" w:rsidRDefault="00A23147" w:rsidP="003376CB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bookmarkStart w:id="9" w:name="_heading=h.3rdcrjn" w:colFirst="0" w:colLast="0"/>
      <w:bookmarkEnd w:id="9"/>
    </w:p>
    <w:p w14:paraId="772B76AD" w14:textId="77777777" w:rsidR="00A23147" w:rsidRPr="00045A46" w:rsidRDefault="00A23147" w:rsidP="003376CB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045A46">
        <w:rPr>
          <w:color w:val="000000"/>
          <w:sz w:val="28"/>
          <w:szCs w:val="28"/>
        </w:rPr>
        <w:t>Учений секретар</w:t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</w:r>
      <w:r w:rsidRPr="00045A46">
        <w:rPr>
          <w:color w:val="000000"/>
          <w:sz w:val="28"/>
          <w:szCs w:val="28"/>
        </w:rPr>
        <w:tab/>
        <w:t>Віктор КУЗЬМІН</w:t>
      </w:r>
    </w:p>
    <w:p w14:paraId="5974CE45" w14:textId="77777777" w:rsidR="00A23147" w:rsidRPr="00045A46" w:rsidRDefault="00A23147" w:rsidP="00A92DD5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sectPr w:rsidR="00A23147" w:rsidRPr="00045A46" w:rsidSect="00FD09E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7AA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672E2102"/>
    <w:multiLevelType w:val="multilevel"/>
    <w:tmpl w:val="FFFFFFFF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762E088D"/>
    <w:multiLevelType w:val="hybridMultilevel"/>
    <w:tmpl w:val="9AB0D14E"/>
    <w:lvl w:ilvl="0" w:tplc="43D01840">
      <w:start w:val="35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C17"/>
    <w:rsid w:val="00004B88"/>
    <w:rsid w:val="00004BAE"/>
    <w:rsid w:val="00004C60"/>
    <w:rsid w:val="00023725"/>
    <w:rsid w:val="000414D1"/>
    <w:rsid w:val="00044B76"/>
    <w:rsid w:val="00045A46"/>
    <w:rsid w:val="00047B2E"/>
    <w:rsid w:val="000662B8"/>
    <w:rsid w:val="000C6F8B"/>
    <w:rsid w:val="000E338A"/>
    <w:rsid w:val="00124B73"/>
    <w:rsid w:val="00153063"/>
    <w:rsid w:val="00160F9F"/>
    <w:rsid w:val="00173D11"/>
    <w:rsid w:val="00196F09"/>
    <w:rsid w:val="001B738F"/>
    <w:rsid w:val="001C0611"/>
    <w:rsid w:val="001D02E4"/>
    <w:rsid w:val="00216666"/>
    <w:rsid w:val="00245D44"/>
    <w:rsid w:val="002B6210"/>
    <w:rsid w:val="002E2668"/>
    <w:rsid w:val="002E6C77"/>
    <w:rsid w:val="002F0684"/>
    <w:rsid w:val="00315B59"/>
    <w:rsid w:val="00330B84"/>
    <w:rsid w:val="00331BC3"/>
    <w:rsid w:val="003376CB"/>
    <w:rsid w:val="00343DA9"/>
    <w:rsid w:val="003A2157"/>
    <w:rsid w:val="003C1890"/>
    <w:rsid w:val="003D31E9"/>
    <w:rsid w:val="004067F9"/>
    <w:rsid w:val="004109D1"/>
    <w:rsid w:val="00426A2F"/>
    <w:rsid w:val="00445214"/>
    <w:rsid w:val="0047569C"/>
    <w:rsid w:val="00481FCC"/>
    <w:rsid w:val="00485AB3"/>
    <w:rsid w:val="004A63F1"/>
    <w:rsid w:val="004D56C8"/>
    <w:rsid w:val="004E6F9E"/>
    <w:rsid w:val="004F13DC"/>
    <w:rsid w:val="00500692"/>
    <w:rsid w:val="00515099"/>
    <w:rsid w:val="00540FCE"/>
    <w:rsid w:val="005527DA"/>
    <w:rsid w:val="0056569C"/>
    <w:rsid w:val="00576E29"/>
    <w:rsid w:val="00580883"/>
    <w:rsid w:val="005D3FEF"/>
    <w:rsid w:val="00636626"/>
    <w:rsid w:val="0064517A"/>
    <w:rsid w:val="00650829"/>
    <w:rsid w:val="006C02A1"/>
    <w:rsid w:val="006C54D9"/>
    <w:rsid w:val="006C7AED"/>
    <w:rsid w:val="006D6299"/>
    <w:rsid w:val="006F2242"/>
    <w:rsid w:val="00704B8F"/>
    <w:rsid w:val="00724472"/>
    <w:rsid w:val="0074057C"/>
    <w:rsid w:val="007425C2"/>
    <w:rsid w:val="00773BD8"/>
    <w:rsid w:val="00790822"/>
    <w:rsid w:val="007B72A2"/>
    <w:rsid w:val="008014AE"/>
    <w:rsid w:val="00830910"/>
    <w:rsid w:val="00856624"/>
    <w:rsid w:val="00866417"/>
    <w:rsid w:val="008765F0"/>
    <w:rsid w:val="008B5870"/>
    <w:rsid w:val="008D015F"/>
    <w:rsid w:val="008E5E80"/>
    <w:rsid w:val="008E6EFB"/>
    <w:rsid w:val="008F1F93"/>
    <w:rsid w:val="008F2674"/>
    <w:rsid w:val="008F6148"/>
    <w:rsid w:val="00910B58"/>
    <w:rsid w:val="009A5899"/>
    <w:rsid w:val="009C4EC2"/>
    <w:rsid w:val="009E7D2A"/>
    <w:rsid w:val="009F118F"/>
    <w:rsid w:val="009F5D56"/>
    <w:rsid w:val="00A23147"/>
    <w:rsid w:val="00A44F17"/>
    <w:rsid w:val="00A54AFB"/>
    <w:rsid w:val="00A8178D"/>
    <w:rsid w:val="00A92DD5"/>
    <w:rsid w:val="00B5210A"/>
    <w:rsid w:val="00B57C17"/>
    <w:rsid w:val="00B7059E"/>
    <w:rsid w:val="00BC47B7"/>
    <w:rsid w:val="00BD2D5E"/>
    <w:rsid w:val="00BF73F0"/>
    <w:rsid w:val="00C2744E"/>
    <w:rsid w:val="00C518B8"/>
    <w:rsid w:val="00C86B24"/>
    <w:rsid w:val="00CC14FA"/>
    <w:rsid w:val="00CC43F4"/>
    <w:rsid w:val="00CE008C"/>
    <w:rsid w:val="00D569AB"/>
    <w:rsid w:val="00D727B4"/>
    <w:rsid w:val="00D94007"/>
    <w:rsid w:val="00DA3B99"/>
    <w:rsid w:val="00DB2159"/>
    <w:rsid w:val="00DB73D9"/>
    <w:rsid w:val="00DD3B51"/>
    <w:rsid w:val="00E072CA"/>
    <w:rsid w:val="00E360A1"/>
    <w:rsid w:val="00E47EED"/>
    <w:rsid w:val="00E5424D"/>
    <w:rsid w:val="00EA690A"/>
    <w:rsid w:val="00EC3A92"/>
    <w:rsid w:val="00EC4E9E"/>
    <w:rsid w:val="00ED7040"/>
    <w:rsid w:val="00F00FF2"/>
    <w:rsid w:val="00F45A93"/>
    <w:rsid w:val="00F77959"/>
    <w:rsid w:val="00F861C4"/>
    <w:rsid w:val="00FD09EA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D1C20"/>
  <w15:docId w15:val="{0B9F9292-E398-464A-8609-35D4C55C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7C17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57C17"/>
    <w:pPr>
      <w:keepNext/>
      <w:tabs>
        <w:tab w:val="left" w:pos="853"/>
      </w:tabs>
      <w:spacing w:line="360" w:lineRule="auto"/>
      <w:jc w:val="center"/>
    </w:pPr>
    <w:rPr>
      <w:rFonts w:ascii="Cambria" w:hAnsi="Cambria"/>
      <w:b/>
      <w:bCs/>
      <w:kern w:val="32"/>
      <w:positio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7C17"/>
    <w:pPr>
      <w:keepNext/>
      <w:widowControl/>
      <w:tabs>
        <w:tab w:val="left" w:pos="1134"/>
      </w:tabs>
      <w:autoSpaceDE/>
      <w:autoSpaceDN/>
      <w:adjustRightInd/>
      <w:spacing w:line="360" w:lineRule="auto"/>
      <w:ind w:firstLine="709"/>
      <w:jc w:val="center"/>
      <w:outlineLvl w:val="1"/>
    </w:pPr>
    <w:rPr>
      <w:rFonts w:ascii="Cambria" w:hAnsi="Cambria"/>
      <w:b/>
      <w:bCs/>
      <w:i/>
      <w:iCs/>
      <w:positio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7C17"/>
    <w:pPr>
      <w:keepNext/>
      <w:widowControl/>
      <w:tabs>
        <w:tab w:val="left" w:pos="1134"/>
      </w:tabs>
      <w:autoSpaceDE/>
      <w:autoSpaceDN/>
      <w:adjustRightInd/>
      <w:spacing w:line="360" w:lineRule="auto"/>
      <w:ind w:firstLine="709"/>
      <w:jc w:val="both"/>
      <w:outlineLvl w:val="2"/>
    </w:pPr>
    <w:rPr>
      <w:rFonts w:ascii="Cambria" w:hAnsi="Cambria"/>
      <w:b/>
      <w:bCs/>
      <w:position w:val="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57C17"/>
    <w:pPr>
      <w:keepNext/>
      <w:spacing w:before="240" w:after="60"/>
      <w:outlineLvl w:val="3"/>
    </w:pPr>
    <w:rPr>
      <w:rFonts w:ascii="Calibri" w:hAnsi="Calibri"/>
      <w:b/>
      <w:bCs/>
      <w:positio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7C17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position w:val="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7C17"/>
    <w:pPr>
      <w:keepNext/>
      <w:keepLines/>
      <w:spacing w:before="200" w:after="40"/>
      <w:outlineLvl w:val="5"/>
    </w:pPr>
    <w:rPr>
      <w:rFonts w:ascii="Calibri" w:hAnsi="Calibri"/>
      <w:b/>
      <w:bCs/>
      <w:position w:val="0"/>
    </w:rPr>
  </w:style>
  <w:style w:type="paragraph" w:styleId="7">
    <w:name w:val="heading 7"/>
    <w:basedOn w:val="a"/>
    <w:next w:val="a"/>
    <w:link w:val="70"/>
    <w:uiPriority w:val="99"/>
    <w:qFormat/>
    <w:rsid w:val="00B57C17"/>
    <w:pPr>
      <w:spacing w:before="240" w:after="60"/>
      <w:outlineLvl w:val="6"/>
    </w:pPr>
    <w:rPr>
      <w:rFonts w:ascii="Calibri" w:hAnsi="Calibri"/>
      <w:positio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9E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B7059E"/>
    <w:rPr>
      <w:rFonts w:ascii="Cambria" w:hAnsi="Cambria" w:cs="Times New Roman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B7059E"/>
    <w:rPr>
      <w:rFonts w:ascii="Cambria" w:hAnsi="Cambria" w:cs="Times New Roman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B7059E"/>
    <w:rPr>
      <w:rFonts w:ascii="Calibri" w:hAnsi="Calibri" w:cs="Times New Roman"/>
      <w:b/>
      <w:sz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B7059E"/>
    <w:rPr>
      <w:rFonts w:ascii="Calibri" w:hAnsi="Calibri" w:cs="Times New Roman"/>
      <w:b/>
      <w:i/>
      <w:sz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B7059E"/>
    <w:rPr>
      <w:rFonts w:ascii="Calibri" w:hAnsi="Calibri" w:cs="Times New Roman"/>
      <w:b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B7059E"/>
    <w:rPr>
      <w:rFonts w:ascii="Calibri" w:hAnsi="Calibri" w:cs="Times New Roman"/>
      <w:sz w:val="24"/>
      <w:lang w:val="uk-UA"/>
    </w:rPr>
  </w:style>
  <w:style w:type="paragraph" w:customStyle="1" w:styleId="11">
    <w:name w:val="Обычный1"/>
    <w:uiPriority w:val="99"/>
    <w:rsid w:val="00B57C17"/>
    <w:pPr>
      <w:widowControl w:val="0"/>
      <w:ind w:hanging="1"/>
    </w:pPr>
    <w:rPr>
      <w:lang w:val="ru-RU" w:eastAsia="ru-RU"/>
    </w:rPr>
  </w:style>
  <w:style w:type="paragraph" w:styleId="a3">
    <w:name w:val="Title"/>
    <w:basedOn w:val="a"/>
    <w:next w:val="a"/>
    <w:link w:val="a4"/>
    <w:uiPriority w:val="99"/>
    <w:qFormat/>
    <w:rsid w:val="00B57C17"/>
    <w:pPr>
      <w:keepNext/>
      <w:keepLines/>
      <w:spacing w:before="480" w:after="120"/>
    </w:pPr>
    <w:rPr>
      <w:rFonts w:ascii="Cambria" w:hAnsi="Cambria"/>
      <w:b/>
      <w:bCs/>
      <w:kern w:val="28"/>
      <w:position w:val="0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B7059E"/>
    <w:rPr>
      <w:rFonts w:ascii="Cambria" w:hAnsi="Cambria" w:cs="Times New Roman"/>
      <w:b/>
      <w:kern w:val="28"/>
      <w:sz w:val="32"/>
      <w:lang w:val="uk-UA"/>
    </w:rPr>
  </w:style>
  <w:style w:type="table" w:customStyle="1" w:styleId="TableNormal1">
    <w:name w:val="Table Normal1"/>
    <w:uiPriority w:val="99"/>
    <w:rsid w:val="00B57C17"/>
    <w:pPr>
      <w:widowControl w:val="0"/>
      <w:ind w:hanging="1"/>
    </w:pPr>
    <w:rPr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B57C17"/>
    <w:pPr>
      <w:widowControl w:val="0"/>
      <w:ind w:hanging="1"/>
    </w:pPr>
    <w:rPr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uiPriority w:val="99"/>
    <w:rsid w:val="00B57C17"/>
    <w:rPr>
      <w:w w:val="100"/>
      <w:effect w:val="none"/>
      <w:vertAlign w:val="baseline"/>
      <w:em w:val="none"/>
    </w:rPr>
  </w:style>
  <w:style w:type="paragraph" w:styleId="31">
    <w:name w:val="Body Text 3"/>
    <w:basedOn w:val="a"/>
    <w:link w:val="32"/>
    <w:uiPriority w:val="99"/>
    <w:rsid w:val="00B57C17"/>
    <w:pPr>
      <w:widowControl/>
      <w:autoSpaceDE/>
      <w:autoSpaceDN/>
      <w:adjustRightInd/>
      <w:spacing w:after="120"/>
    </w:pPr>
    <w:rPr>
      <w:position w:val="0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7059E"/>
    <w:rPr>
      <w:rFonts w:cs="Times New Roman"/>
      <w:sz w:val="16"/>
      <w:lang w:val="uk-UA"/>
    </w:rPr>
  </w:style>
  <w:style w:type="character" w:customStyle="1" w:styleId="33">
    <w:name w:val="Знак Знак3"/>
    <w:uiPriority w:val="99"/>
    <w:rsid w:val="00B57C17"/>
    <w:rPr>
      <w:w w:val="100"/>
      <w:sz w:val="16"/>
      <w:effect w:val="none"/>
      <w:vertAlign w:val="baseline"/>
      <w:em w:val="none"/>
      <w:lang w:val="uk-UA" w:eastAsia="ru-RU"/>
    </w:rPr>
  </w:style>
  <w:style w:type="paragraph" w:styleId="34">
    <w:name w:val="Body Text Indent 3"/>
    <w:basedOn w:val="a"/>
    <w:link w:val="310"/>
    <w:uiPriority w:val="99"/>
    <w:rsid w:val="00B57C17"/>
    <w:pPr>
      <w:widowControl/>
      <w:autoSpaceDE/>
      <w:autoSpaceDN/>
      <w:adjustRightInd/>
      <w:spacing w:after="120"/>
      <w:ind w:left="283"/>
    </w:pPr>
    <w:rPr>
      <w:position w:val="0"/>
      <w:sz w:val="16"/>
      <w:szCs w:val="16"/>
    </w:rPr>
  </w:style>
  <w:style w:type="character" w:customStyle="1" w:styleId="310">
    <w:name w:val="Основной текст с отступом 3 Знак1"/>
    <w:link w:val="34"/>
    <w:uiPriority w:val="99"/>
    <w:semiHidden/>
    <w:locked/>
    <w:rsid w:val="00B7059E"/>
    <w:rPr>
      <w:rFonts w:cs="Times New Roman"/>
      <w:sz w:val="16"/>
      <w:lang w:val="uk-UA"/>
    </w:rPr>
  </w:style>
  <w:style w:type="character" w:customStyle="1" w:styleId="21">
    <w:name w:val="Знак Знак2"/>
    <w:uiPriority w:val="99"/>
    <w:rsid w:val="00B57C17"/>
    <w:rPr>
      <w:w w:val="100"/>
      <w:sz w:val="16"/>
      <w:effect w:val="none"/>
      <w:vertAlign w:val="baseline"/>
      <w:em w:val="none"/>
      <w:lang w:val="uk-UA" w:eastAsia="ru-RU"/>
    </w:rPr>
  </w:style>
  <w:style w:type="paragraph" w:styleId="22">
    <w:name w:val="Body Text 2"/>
    <w:basedOn w:val="a"/>
    <w:link w:val="23"/>
    <w:uiPriority w:val="99"/>
    <w:rsid w:val="00B57C17"/>
    <w:pPr>
      <w:widowControl/>
      <w:autoSpaceDE/>
      <w:autoSpaceDN/>
      <w:adjustRightInd/>
      <w:spacing w:after="120" w:line="480" w:lineRule="auto"/>
    </w:pPr>
    <w:rPr>
      <w:position w:val="0"/>
    </w:rPr>
  </w:style>
  <w:style w:type="character" w:customStyle="1" w:styleId="23">
    <w:name w:val="Основной текст 2 Знак"/>
    <w:link w:val="22"/>
    <w:uiPriority w:val="99"/>
    <w:semiHidden/>
    <w:locked/>
    <w:rsid w:val="00B7059E"/>
    <w:rPr>
      <w:rFonts w:cs="Times New Roman"/>
      <w:sz w:val="20"/>
      <w:lang w:val="uk-UA"/>
    </w:rPr>
  </w:style>
  <w:style w:type="character" w:customStyle="1" w:styleId="12">
    <w:name w:val="Знак Знак1"/>
    <w:uiPriority w:val="99"/>
    <w:rsid w:val="00B57C17"/>
    <w:rPr>
      <w:w w:val="100"/>
      <w:sz w:val="28"/>
      <w:effect w:val="none"/>
      <w:vertAlign w:val="baseline"/>
      <w:em w:val="none"/>
      <w:lang w:val="uk-UA" w:eastAsia="ru-RU"/>
    </w:rPr>
  </w:style>
  <w:style w:type="paragraph" w:styleId="24">
    <w:name w:val="Body Text Indent 2"/>
    <w:basedOn w:val="a"/>
    <w:link w:val="25"/>
    <w:uiPriority w:val="99"/>
    <w:rsid w:val="00B57C17"/>
    <w:pPr>
      <w:widowControl/>
      <w:autoSpaceDE/>
      <w:autoSpaceDN/>
      <w:adjustRightInd/>
      <w:spacing w:after="120" w:line="480" w:lineRule="auto"/>
      <w:ind w:left="283"/>
    </w:pPr>
    <w:rPr>
      <w:position w:val="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7059E"/>
    <w:rPr>
      <w:rFonts w:cs="Times New Roman"/>
      <w:sz w:val="20"/>
      <w:lang w:val="uk-UA"/>
    </w:rPr>
  </w:style>
  <w:style w:type="character" w:customStyle="1" w:styleId="a5">
    <w:name w:val="Знак Знак"/>
    <w:uiPriority w:val="99"/>
    <w:rsid w:val="00B57C17"/>
    <w:rPr>
      <w:w w:val="100"/>
      <w:sz w:val="28"/>
      <w:effect w:val="none"/>
      <w:vertAlign w:val="baseline"/>
      <w:em w:val="none"/>
      <w:lang w:val="uk-UA" w:eastAsia="ru-RU"/>
    </w:rPr>
  </w:style>
  <w:style w:type="paragraph" w:customStyle="1" w:styleId="Default">
    <w:name w:val="Default"/>
    <w:uiPriority w:val="99"/>
    <w:rsid w:val="00B57C17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rsid w:val="00B57C17"/>
    <w:pPr>
      <w:widowControl/>
      <w:tabs>
        <w:tab w:val="left" w:pos="1134"/>
      </w:tabs>
      <w:autoSpaceDE/>
      <w:autoSpaceDN/>
      <w:adjustRightInd/>
      <w:ind w:firstLine="709"/>
      <w:jc w:val="both"/>
    </w:pPr>
    <w:rPr>
      <w:position w:val="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B7059E"/>
    <w:rPr>
      <w:rFonts w:cs="Times New Roman"/>
      <w:sz w:val="20"/>
      <w:lang w:val="uk-UA"/>
    </w:rPr>
  </w:style>
  <w:style w:type="character" w:customStyle="1" w:styleId="rvts44">
    <w:name w:val="rvts44"/>
    <w:uiPriority w:val="99"/>
    <w:rsid w:val="00B57C17"/>
    <w:rPr>
      <w:w w:val="100"/>
      <w:effect w:val="none"/>
      <w:vertAlign w:val="baseline"/>
      <w:em w:val="none"/>
    </w:rPr>
  </w:style>
  <w:style w:type="character" w:styleId="a8">
    <w:name w:val="annotation reference"/>
    <w:uiPriority w:val="99"/>
    <w:rsid w:val="00B57C17"/>
    <w:rPr>
      <w:rFonts w:cs="Times New Roman"/>
      <w:w w:val="100"/>
      <w:sz w:val="16"/>
      <w:effect w:val="none"/>
      <w:vertAlign w:val="baseline"/>
      <w:em w:val="none"/>
    </w:rPr>
  </w:style>
  <w:style w:type="paragraph" w:styleId="a9">
    <w:name w:val="annotation text"/>
    <w:basedOn w:val="a"/>
    <w:link w:val="13"/>
    <w:uiPriority w:val="99"/>
    <w:rsid w:val="00B57C17"/>
    <w:rPr>
      <w:position w:val="0"/>
    </w:rPr>
  </w:style>
  <w:style w:type="character" w:customStyle="1" w:styleId="13">
    <w:name w:val="Текст примечания Знак1"/>
    <w:link w:val="a9"/>
    <w:uiPriority w:val="99"/>
    <w:semiHidden/>
    <w:locked/>
    <w:rsid w:val="00B7059E"/>
    <w:rPr>
      <w:rFonts w:cs="Times New Roman"/>
      <w:sz w:val="20"/>
      <w:lang w:val="uk-UA"/>
    </w:rPr>
  </w:style>
  <w:style w:type="character" w:customStyle="1" w:styleId="aa">
    <w:name w:val="Текст примечания Знак"/>
    <w:uiPriority w:val="99"/>
    <w:rsid w:val="00B57C17"/>
    <w:rPr>
      <w:w w:val="100"/>
      <w:effect w:val="none"/>
      <w:vertAlign w:val="baseline"/>
      <w:em w:val="none"/>
      <w:lang w:val="uk-UA" w:eastAsia="ru-RU"/>
    </w:rPr>
  </w:style>
  <w:style w:type="paragraph" w:styleId="ab">
    <w:name w:val="annotation subject"/>
    <w:basedOn w:val="a9"/>
    <w:next w:val="a9"/>
    <w:link w:val="14"/>
    <w:uiPriority w:val="99"/>
    <w:rsid w:val="00B57C17"/>
    <w:rPr>
      <w:b/>
      <w:bCs/>
    </w:rPr>
  </w:style>
  <w:style w:type="character" w:customStyle="1" w:styleId="14">
    <w:name w:val="Тема примечания Знак1"/>
    <w:link w:val="ab"/>
    <w:uiPriority w:val="99"/>
    <w:semiHidden/>
    <w:locked/>
    <w:rsid w:val="00B7059E"/>
    <w:rPr>
      <w:rFonts w:cs="Times New Roman"/>
      <w:b/>
      <w:sz w:val="20"/>
      <w:lang w:val="uk-UA"/>
    </w:rPr>
  </w:style>
  <w:style w:type="character" w:customStyle="1" w:styleId="ac">
    <w:name w:val="Тема примечания Знак"/>
    <w:uiPriority w:val="99"/>
    <w:rsid w:val="00B57C17"/>
    <w:rPr>
      <w:b/>
      <w:w w:val="100"/>
      <w:effect w:val="none"/>
      <w:vertAlign w:val="baseline"/>
      <w:em w:val="none"/>
      <w:lang w:val="uk-UA" w:eastAsia="ru-RU"/>
    </w:rPr>
  </w:style>
  <w:style w:type="paragraph" w:styleId="ad">
    <w:name w:val="Balloon Text"/>
    <w:basedOn w:val="a"/>
    <w:link w:val="15"/>
    <w:uiPriority w:val="99"/>
    <w:rsid w:val="00B57C17"/>
    <w:rPr>
      <w:position w:val="0"/>
      <w:sz w:val="2"/>
    </w:rPr>
  </w:style>
  <w:style w:type="character" w:customStyle="1" w:styleId="15">
    <w:name w:val="Текст выноски Знак1"/>
    <w:link w:val="ad"/>
    <w:uiPriority w:val="99"/>
    <w:semiHidden/>
    <w:locked/>
    <w:rsid w:val="00B7059E"/>
    <w:rPr>
      <w:rFonts w:cs="Times New Roman"/>
      <w:sz w:val="2"/>
      <w:lang w:val="uk-UA"/>
    </w:rPr>
  </w:style>
  <w:style w:type="character" w:customStyle="1" w:styleId="ae">
    <w:name w:val="Текст выноски Знак"/>
    <w:uiPriority w:val="99"/>
    <w:rsid w:val="00B57C17"/>
    <w:rPr>
      <w:rFonts w:ascii="Segoe UI" w:hAnsi="Segoe UI"/>
      <w:w w:val="100"/>
      <w:sz w:val="18"/>
      <w:effect w:val="none"/>
      <w:vertAlign w:val="baseline"/>
      <w:em w:val="none"/>
      <w:lang w:val="uk-UA" w:eastAsia="ru-RU"/>
    </w:rPr>
  </w:style>
  <w:style w:type="character" w:customStyle="1" w:styleId="35">
    <w:name w:val="Основной текст с отступом 3 Знак"/>
    <w:uiPriority w:val="99"/>
    <w:rsid w:val="00B57C17"/>
    <w:rPr>
      <w:w w:val="100"/>
      <w:sz w:val="16"/>
      <w:effect w:val="none"/>
      <w:vertAlign w:val="baseline"/>
      <w:em w:val="none"/>
      <w:lang w:val="uk-UA" w:eastAsia="ru-RU"/>
    </w:rPr>
  </w:style>
  <w:style w:type="paragraph" w:styleId="af">
    <w:name w:val="Subtitle"/>
    <w:basedOn w:val="11"/>
    <w:next w:val="11"/>
    <w:link w:val="af0"/>
    <w:uiPriority w:val="99"/>
    <w:qFormat/>
    <w:rsid w:val="00B57C17"/>
    <w:pPr>
      <w:keepNext/>
      <w:keepLines/>
      <w:spacing w:before="360" w:after="80"/>
    </w:pPr>
    <w:rPr>
      <w:rFonts w:ascii="Cambria" w:hAnsi="Cambria"/>
      <w:sz w:val="24"/>
      <w:szCs w:val="24"/>
      <w:lang w:val="uk-UA"/>
    </w:rPr>
  </w:style>
  <w:style w:type="character" w:customStyle="1" w:styleId="af0">
    <w:name w:val="Подзаголовок Знак"/>
    <w:link w:val="af"/>
    <w:uiPriority w:val="99"/>
    <w:locked/>
    <w:rsid w:val="00B7059E"/>
    <w:rPr>
      <w:rFonts w:ascii="Cambria" w:hAnsi="Cambria" w:cs="Times New Roman"/>
      <w:sz w:val="24"/>
      <w:lang w:val="uk-UA"/>
    </w:rPr>
  </w:style>
  <w:style w:type="paragraph" w:styleId="af1">
    <w:name w:val="List Paragraph"/>
    <w:basedOn w:val="a"/>
    <w:uiPriority w:val="99"/>
    <w:qFormat/>
    <w:rsid w:val="00866417"/>
    <w:pPr>
      <w:ind w:left="720"/>
      <w:contextualSpacing/>
    </w:pPr>
  </w:style>
  <w:style w:type="character" w:customStyle="1" w:styleId="il">
    <w:name w:val="il"/>
    <w:uiPriority w:val="99"/>
    <w:rsid w:val="007B72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69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Vasylyeva</dc:creator>
  <cp:keywords/>
  <dc:description/>
  <cp:lastModifiedBy>Viktor</cp:lastModifiedBy>
  <cp:revision>22</cp:revision>
  <cp:lastPrinted>2024-01-25T11:50:00Z</cp:lastPrinted>
  <dcterms:created xsi:type="dcterms:W3CDTF">2024-01-18T09:50:00Z</dcterms:created>
  <dcterms:modified xsi:type="dcterms:W3CDTF">2024-01-25T16:23:00Z</dcterms:modified>
</cp:coreProperties>
</file>