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38B9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C26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6362F562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C26">
        <w:rPr>
          <w:rFonts w:ascii="Times New Roman" w:hAnsi="Times New Roman" w:cs="Times New Roman"/>
          <w:b/>
          <w:sz w:val="28"/>
          <w:szCs w:val="28"/>
        </w:rPr>
        <w:t>НАЦІОНАЛЬНИЙ УНІВЕРСИТЕТ «ЗАПОРІЗЬКА ПОЛІТЕХНІКА»</w:t>
      </w:r>
    </w:p>
    <w:p w14:paraId="666CAB2F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F00A34" w14:textId="77777777" w:rsidR="008B543A" w:rsidRPr="00EA07F0" w:rsidRDefault="004175DC" w:rsidP="00036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</w:t>
      </w:r>
      <w:r w:rsidR="008B543A" w:rsidRPr="00042C26">
        <w:rPr>
          <w:rFonts w:ascii="Times New Roman" w:hAnsi="Times New Roman" w:cs="Times New Roman"/>
          <w:b/>
          <w:sz w:val="28"/>
          <w:szCs w:val="28"/>
        </w:rPr>
        <w:t>Кафедра</w:t>
      </w:r>
      <w:r w:rsidR="008B543A" w:rsidRPr="00042C26">
        <w:rPr>
          <w:rFonts w:ascii="Times New Roman" w:hAnsi="Times New Roman" w:cs="Times New Roman"/>
          <w:sz w:val="28"/>
          <w:szCs w:val="28"/>
        </w:rPr>
        <w:t xml:space="preserve"> </w:t>
      </w:r>
      <w:r w:rsidR="00EA07F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404C2" w:rsidRPr="001404C2">
        <w:rPr>
          <w:rFonts w:ascii="Times New Roman" w:hAnsi="Times New Roman" w:cs="Times New Roman"/>
          <w:sz w:val="28"/>
          <w:szCs w:val="28"/>
          <w:u w:val="single"/>
        </w:rPr>
        <w:t>Дизайну</w:t>
      </w:r>
    </w:p>
    <w:p w14:paraId="20C46ED2" w14:textId="77777777" w:rsidR="00721D66" w:rsidRPr="00721D66" w:rsidRDefault="00EA07F0" w:rsidP="001404C2">
      <w:pPr>
        <w:spacing w:after="0" w:line="240" w:lineRule="auto"/>
        <w:ind w:left="1276" w:right="-2"/>
        <w:rPr>
          <w:rFonts w:ascii="Times New Roman" w:hAnsi="Times New Roman" w:cs="Times New Roman"/>
          <w:bCs/>
          <w:sz w:val="14"/>
          <w:szCs w:val="14"/>
        </w:rPr>
      </w:pPr>
      <w:r>
        <w:rPr>
          <w:rFonts w:ascii="Times New Roman" w:hAnsi="Times New Roman" w:cs="Times New Roman"/>
          <w:bCs/>
          <w:sz w:val="14"/>
          <w:szCs w:val="14"/>
          <w:lang w:val="ru-RU"/>
        </w:rPr>
        <w:t xml:space="preserve">                                                                                      </w:t>
      </w:r>
      <w:r w:rsidR="00721D66" w:rsidRPr="00721D66">
        <w:rPr>
          <w:rFonts w:ascii="Times New Roman" w:hAnsi="Times New Roman" w:cs="Times New Roman"/>
          <w:bCs/>
          <w:sz w:val="14"/>
          <w:szCs w:val="14"/>
        </w:rPr>
        <w:t>(найменування кафедри)</w:t>
      </w:r>
    </w:p>
    <w:p w14:paraId="2ADC2091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</w:rPr>
      </w:pPr>
    </w:p>
    <w:p w14:paraId="59DA2FF1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</w:rPr>
      </w:pPr>
    </w:p>
    <w:p w14:paraId="226E2584" w14:textId="77777777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2012E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C26">
        <w:rPr>
          <w:rFonts w:ascii="Times New Roman" w:hAnsi="Times New Roman" w:cs="Times New Roman"/>
          <w:b/>
          <w:sz w:val="28"/>
          <w:szCs w:val="28"/>
        </w:rPr>
        <w:t>СИЛАБУС НАВЧАЛЬНОЇ ДИСЦИПЛІНИ</w:t>
      </w:r>
    </w:p>
    <w:p w14:paraId="401445CF" w14:textId="27F5826E" w:rsidR="00CD0A7B" w:rsidRPr="00BF247D" w:rsidRDefault="003C084C" w:rsidP="003C084C">
      <w:pPr>
        <w:spacing w:after="0" w:line="240" w:lineRule="auto"/>
        <w:ind w:left="567" w:right="565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F247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  <w:r w:rsidR="00BF247D" w:rsidRPr="00BF247D">
        <w:rPr>
          <w:rFonts w:ascii="Times New Roman" w:hAnsi="Times New Roman" w:cs="Times New Roman"/>
          <w:b/>
          <w:sz w:val="28"/>
          <w:szCs w:val="28"/>
          <w:u w:val="single"/>
        </w:rPr>
        <w:t>ОК 09</w:t>
      </w:r>
      <w:r w:rsidRPr="00BF24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247D">
        <w:rPr>
          <w:rFonts w:ascii="Times New Roman" w:hAnsi="Times New Roman" w:cs="Times New Roman"/>
          <w:b/>
          <w:sz w:val="28"/>
          <w:szCs w:val="28"/>
          <w:u w:val="single"/>
        </w:rPr>
        <w:t>АРХІТЕКТУРНЕ МАТЕРІАЛОЗНАВСТВ</w:t>
      </w:r>
      <w:r w:rsidR="00CD0A7B" w:rsidRPr="00BF247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</w:t>
      </w:r>
    </w:p>
    <w:p w14:paraId="64C6F907" w14:textId="77777777" w:rsidR="00721D66" w:rsidRPr="00721D66" w:rsidRDefault="00CD0A7B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</w:rPr>
      </w:pPr>
      <w:r w:rsidRPr="00721D66">
        <w:rPr>
          <w:rFonts w:ascii="Times New Roman" w:hAnsi="Times New Roman" w:cs="Times New Roman"/>
          <w:bCs/>
          <w:sz w:val="14"/>
          <w:szCs w:val="14"/>
        </w:rPr>
        <w:t xml:space="preserve"> </w:t>
      </w:r>
      <w:r w:rsidR="00721D66" w:rsidRPr="00721D66">
        <w:rPr>
          <w:rFonts w:ascii="Times New Roman" w:hAnsi="Times New Roman" w:cs="Times New Roman"/>
          <w:bCs/>
          <w:sz w:val="14"/>
          <w:szCs w:val="14"/>
        </w:rPr>
        <w:t>(</w:t>
      </w:r>
      <w:r w:rsidR="00721D66">
        <w:rPr>
          <w:rFonts w:ascii="Times New Roman" w:hAnsi="Times New Roman" w:cs="Times New Roman"/>
          <w:bCs/>
          <w:sz w:val="14"/>
          <w:szCs w:val="14"/>
        </w:rPr>
        <w:t>назва навчальної дисципліни</w:t>
      </w:r>
      <w:r w:rsidR="00721D66" w:rsidRPr="00721D66">
        <w:rPr>
          <w:rFonts w:ascii="Times New Roman" w:hAnsi="Times New Roman" w:cs="Times New Roman"/>
          <w:bCs/>
          <w:sz w:val="14"/>
          <w:szCs w:val="14"/>
        </w:rPr>
        <w:t>)</w:t>
      </w:r>
    </w:p>
    <w:p w14:paraId="404C71C9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B6099B" w14:textId="77777777" w:rsidR="008B543A" w:rsidRPr="00D9211A" w:rsidRDefault="008B543A" w:rsidP="001C6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Освітня програма: </w:t>
      </w:r>
      <w:r w:rsidR="007B3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211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7B3763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="00D9211A">
        <w:rPr>
          <w:rFonts w:ascii="Times New Roman" w:hAnsi="Times New Roman" w:cs="Times New Roman"/>
          <w:sz w:val="24"/>
          <w:szCs w:val="24"/>
          <w:u w:val="single"/>
          <w:lang w:val="ru-RU"/>
        </w:rPr>
        <w:t>Арх</w:t>
      </w:r>
      <w:r w:rsidR="00D9211A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D9211A">
        <w:rPr>
          <w:rFonts w:ascii="Times New Roman" w:hAnsi="Times New Roman" w:cs="Times New Roman"/>
          <w:sz w:val="24"/>
          <w:szCs w:val="24"/>
          <w:u w:val="single"/>
          <w:lang w:val="ru-RU"/>
        </w:rPr>
        <w:t>тектура</w:t>
      </w:r>
      <w:proofErr w:type="spellEnd"/>
      <w:r w:rsidR="00D9211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та м</w:t>
      </w:r>
      <w:proofErr w:type="spellStart"/>
      <w:r w:rsidR="00D9211A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D9211A">
        <w:rPr>
          <w:rFonts w:ascii="Times New Roman" w:hAnsi="Times New Roman" w:cs="Times New Roman"/>
          <w:sz w:val="24"/>
          <w:szCs w:val="24"/>
          <w:u w:val="single"/>
          <w:lang w:val="ru-RU"/>
        </w:rPr>
        <w:t>стобудування</w:t>
      </w:r>
      <w:proofErr w:type="spellEnd"/>
    </w:p>
    <w:p w14:paraId="159B5421" w14:textId="77777777" w:rsidR="00721D66" w:rsidRPr="00721D66" w:rsidRDefault="007B3763" w:rsidP="007B3763">
      <w:pPr>
        <w:spacing w:after="0" w:line="240" w:lineRule="auto"/>
        <w:ind w:left="2410" w:right="565"/>
        <w:rPr>
          <w:rFonts w:ascii="Times New Roman" w:hAnsi="Times New Roman" w:cs="Times New Roman"/>
          <w:bCs/>
          <w:sz w:val="14"/>
          <w:szCs w:val="14"/>
        </w:rPr>
      </w:pPr>
      <w:r>
        <w:rPr>
          <w:rFonts w:ascii="Times New Roman" w:hAnsi="Times New Roman" w:cs="Times New Roman"/>
          <w:bCs/>
          <w:sz w:val="14"/>
          <w:szCs w:val="14"/>
          <w:lang w:val="ru-RU"/>
        </w:rPr>
        <w:t xml:space="preserve">                                                    </w:t>
      </w:r>
      <w:r w:rsidR="00721D66" w:rsidRPr="00721D66">
        <w:rPr>
          <w:rFonts w:ascii="Times New Roman" w:hAnsi="Times New Roman" w:cs="Times New Roman"/>
          <w:bCs/>
          <w:sz w:val="14"/>
          <w:szCs w:val="14"/>
        </w:rPr>
        <w:t>(</w:t>
      </w:r>
      <w:r w:rsidR="00721D66">
        <w:rPr>
          <w:rFonts w:ascii="Times New Roman" w:hAnsi="Times New Roman" w:cs="Times New Roman"/>
          <w:bCs/>
          <w:sz w:val="14"/>
          <w:szCs w:val="14"/>
        </w:rPr>
        <w:t>назва</w:t>
      </w:r>
      <w:r w:rsidR="00721D66" w:rsidRPr="00721D66">
        <w:rPr>
          <w:rFonts w:ascii="Times New Roman" w:hAnsi="Times New Roman" w:cs="Times New Roman"/>
          <w:bCs/>
          <w:sz w:val="14"/>
          <w:szCs w:val="14"/>
        </w:rPr>
        <w:t xml:space="preserve"> </w:t>
      </w:r>
      <w:r w:rsidR="00721D66">
        <w:rPr>
          <w:rFonts w:ascii="Times New Roman" w:hAnsi="Times New Roman" w:cs="Times New Roman"/>
          <w:bCs/>
          <w:sz w:val="14"/>
          <w:szCs w:val="14"/>
        </w:rPr>
        <w:t>освітньої програми</w:t>
      </w:r>
      <w:r w:rsidR="00721D66" w:rsidRPr="00721D66">
        <w:rPr>
          <w:rFonts w:ascii="Times New Roman" w:hAnsi="Times New Roman" w:cs="Times New Roman"/>
          <w:bCs/>
          <w:sz w:val="14"/>
          <w:szCs w:val="14"/>
        </w:rPr>
        <w:t>)</w:t>
      </w:r>
    </w:p>
    <w:p w14:paraId="02F74125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8AE309" w14:textId="77777777" w:rsidR="008B543A" w:rsidRPr="00D0586B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Спеціальність: </w:t>
      </w:r>
      <w:r w:rsidR="007B376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="00D0586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191 </w:t>
      </w:r>
      <w:proofErr w:type="spellStart"/>
      <w:r w:rsidR="00D0586B">
        <w:rPr>
          <w:rFonts w:ascii="Times New Roman" w:hAnsi="Times New Roman" w:cs="Times New Roman"/>
          <w:sz w:val="24"/>
          <w:szCs w:val="24"/>
          <w:u w:val="single"/>
          <w:lang w:val="ru-RU"/>
        </w:rPr>
        <w:t>Арх</w:t>
      </w:r>
      <w:r w:rsidR="00D0586B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D0586B">
        <w:rPr>
          <w:rFonts w:ascii="Times New Roman" w:hAnsi="Times New Roman" w:cs="Times New Roman"/>
          <w:sz w:val="24"/>
          <w:szCs w:val="24"/>
          <w:u w:val="single"/>
          <w:lang w:val="ru-RU"/>
        </w:rPr>
        <w:t>тектура</w:t>
      </w:r>
      <w:proofErr w:type="spellEnd"/>
      <w:r w:rsidR="00D0586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та м</w:t>
      </w:r>
      <w:proofErr w:type="spellStart"/>
      <w:r w:rsidR="00D0586B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D0586B">
        <w:rPr>
          <w:rFonts w:ascii="Times New Roman" w:hAnsi="Times New Roman" w:cs="Times New Roman"/>
          <w:sz w:val="24"/>
          <w:szCs w:val="24"/>
          <w:u w:val="single"/>
          <w:lang w:val="ru-RU"/>
        </w:rPr>
        <w:t>стобудування</w:t>
      </w:r>
      <w:proofErr w:type="spellEnd"/>
    </w:p>
    <w:p w14:paraId="0534ABC3" w14:textId="77777777" w:rsidR="002B0109" w:rsidRPr="00721D66" w:rsidRDefault="007B3763" w:rsidP="007B3763">
      <w:pPr>
        <w:spacing w:after="0" w:line="240" w:lineRule="auto"/>
        <w:ind w:left="1985" w:right="-2"/>
        <w:rPr>
          <w:rFonts w:ascii="Times New Roman" w:hAnsi="Times New Roman" w:cs="Times New Roman"/>
          <w:bCs/>
          <w:sz w:val="14"/>
          <w:szCs w:val="14"/>
        </w:rPr>
      </w:pPr>
      <w:r>
        <w:rPr>
          <w:rFonts w:ascii="Times New Roman" w:hAnsi="Times New Roman" w:cs="Times New Roman"/>
          <w:bCs/>
          <w:sz w:val="14"/>
          <w:szCs w:val="14"/>
          <w:lang w:val="ru-RU"/>
        </w:rPr>
        <w:t xml:space="preserve">                                                              </w:t>
      </w:r>
      <w:r w:rsidR="002B0109" w:rsidRPr="00721D66">
        <w:rPr>
          <w:rFonts w:ascii="Times New Roman" w:hAnsi="Times New Roman" w:cs="Times New Roman"/>
          <w:bCs/>
          <w:sz w:val="14"/>
          <w:szCs w:val="14"/>
        </w:rPr>
        <w:t xml:space="preserve">(найменування </w:t>
      </w:r>
      <w:r w:rsidR="002B0109">
        <w:rPr>
          <w:rFonts w:ascii="Times New Roman" w:hAnsi="Times New Roman" w:cs="Times New Roman"/>
          <w:bCs/>
          <w:sz w:val="14"/>
          <w:szCs w:val="14"/>
        </w:rPr>
        <w:t>спеціальності</w:t>
      </w:r>
      <w:r w:rsidR="002B0109" w:rsidRPr="00721D66">
        <w:rPr>
          <w:rFonts w:ascii="Times New Roman" w:hAnsi="Times New Roman" w:cs="Times New Roman"/>
          <w:bCs/>
          <w:sz w:val="14"/>
          <w:szCs w:val="14"/>
        </w:rPr>
        <w:t>)</w:t>
      </w:r>
    </w:p>
    <w:p w14:paraId="50AE1A00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285AC0" w14:textId="77777777" w:rsidR="008B543A" w:rsidRPr="007B3763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Галузь знань: </w:t>
      </w:r>
      <w:r w:rsidR="007B3763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D9211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7B37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1CB3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F41CB3" w:rsidRPr="00F41CB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F41CB3">
        <w:rPr>
          <w:rFonts w:ascii="Times New Roman" w:hAnsi="Times New Roman" w:cs="Times New Roman"/>
          <w:sz w:val="24"/>
          <w:szCs w:val="24"/>
          <w:u w:val="single"/>
          <w:lang w:val="ru-RU"/>
        </w:rPr>
        <w:t>«</w:t>
      </w:r>
      <w:proofErr w:type="spellStart"/>
      <w:r w:rsidR="00F41CB3">
        <w:rPr>
          <w:rFonts w:ascii="Times New Roman" w:hAnsi="Times New Roman" w:cs="Times New Roman"/>
          <w:sz w:val="24"/>
          <w:szCs w:val="24"/>
          <w:u w:val="single"/>
          <w:lang w:val="ru-RU"/>
        </w:rPr>
        <w:t>Арх</w:t>
      </w:r>
      <w:r w:rsidR="00F41CB3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F41CB3">
        <w:rPr>
          <w:rFonts w:ascii="Times New Roman" w:hAnsi="Times New Roman" w:cs="Times New Roman"/>
          <w:sz w:val="24"/>
          <w:szCs w:val="24"/>
          <w:u w:val="single"/>
          <w:lang w:val="ru-RU"/>
        </w:rPr>
        <w:t>тектура</w:t>
      </w:r>
      <w:proofErr w:type="spellEnd"/>
      <w:r w:rsidR="00F41CB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та </w:t>
      </w:r>
      <w:proofErr w:type="spellStart"/>
      <w:r w:rsidR="00F41CB3">
        <w:rPr>
          <w:rFonts w:ascii="Times New Roman" w:hAnsi="Times New Roman" w:cs="Times New Roman"/>
          <w:sz w:val="24"/>
          <w:szCs w:val="24"/>
          <w:u w:val="single"/>
          <w:lang w:val="ru-RU"/>
        </w:rPr>
        <w:t>будівництво</w:t>
      </w:r>
      <w:proofErr w:type="spellEnd"/>
      <w:r w:rsidR="00F41CB3">
        <w:rPr>
          <w:rFonts w:ascii="Times New Roman" w:hAnsi="Times New Roman" w:cs="Times New Roman"/>
          <w:sz w:val="24"/>
          <w:szCs w:val="24"/>
          <w:u w:val="single"/>
          <w:lang w:val="ru-RU"/>
        </w:rPr>
        <w:t>»</w:t>
      </w:r>
    </w:p>
    <w:p w14:paraId="212E4F0B" w14:textId="77777777" w:rsidR="002B0109" w:rsidRPr="00721D66" w:rsidRDefault="007B3763" w:rsidP="007B3763">
      <w:pPr>
        <w:spacing w:after="0" w:line="240" w:lineRule="auto"/>
        <w:ind w:left="1985" w:right="-2"/>
        <w:rPr>
          <w:rFonts w:ascii="Times New Roman" w:hAnsi="Times New Roman" w:cs="Times New Roman"/>
          <w:bCs/>
          <w:sz w:val="14"/>
          <w:szCs w:val="14"/>
        </w:rPr>
      </w:pPr>
      <w:r>
        <w:rPr>
          <w:rFonts w:ascii="Times New Roman" w:hAnsi="Times New Roman" w:cs="Times New Roman"/>
          <w:bCs/>
          <w:sz w:val="14"/>
          <w:szCs w:val="14"/>
          <w:lang w:val="ru-RU"/>
        </w:rPr>
        <w:t xml:space="preserve">                                                                </w:t>
      </w:r>
      <w:r w:rsidR="002B0109" w:rsidRPr="00721D66">
        <w:rPr>
          <w:rFonts w:ascii="Times New Roman" w:hAnsi="Times New Roman" w:cs="Times New Roman"/>
          <w:bCs/>
          <w:sz w:val="14"/>
          <w:szCs w:val="14"/>
        </w:rPr>
        <w:t xml:space="preserve">(найменування </w:t>
      </w:r>
      <w:r w:rsidR="002B0109">
        <w:rPr>
          <w:rFonts w:ascii="Times New Roman" w:hAnsi="Times New Roman" w:cs="Times New Roman"/>
          <w:bCs/>
          <w:sz w:val="14"/>
          <w:szCs w:val="14"/>
        </w:rPr>
        <w:t>галузі знань</w:t>
      </w:r>
      <w:r w:rsidR="002B0109" w:rsidRPr="00721D66">
        <w:rPr>
          <w:rFonts w:ascii="Times New Roman" w:hAnsi="Times New Roman" w:cs="Times New Roman"/>
          <w:bCs/>
          <w:sz w:val="14"/>
          <w:szCs w:val="14"/>
        </w:rPr>
        <w:t>)</w:t>
      </w:r>
    </w:p>
    <w:p w14:paraId="089B23EE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BE0726" w14:textId="77777777" w:rsidR="002B0109" w:rsidRPr="007B3763" w:rsidRDefault="002B0109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Ступінь вищої освіти:</w:t>
      </w:r>
      <w:r w:rsidR="001C6FCD" w:rsidRPr="001C6F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376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</w:t>
      </w:r>
      <w:r w:rsidR="00D9211A">
        <w:rPr>
          <w:rFonts w:ascii="Times New Roman" w:hAnsi="Times New Roman" w:cs="Times New Roman"/>
          <w:i/>
          <w:sz w:val="24"/>
          <w:szCs w:val="24"/>
          <w:u w:val="single"/>
        </w:rPr>
        <w:t>друг</w:t>
      </w:r>
      <w:r w:rsidR="001D27F1" w:rsidRPr="001D27F1">
        <w:rPr>
          <w:rFonts w:ascii="Times New Roman" w:hAnsi="Times New Roman" w:cs="Times New Roman"/>
          <w:i/>
          <w:sz w:val="24"/>
          <w:szCs w:val="24"/>
          <w:u w:val="single"/>
        </w:rPr>
        <w:t xml:space="preserve">ий (бакалаврський) </w:t>
      </w:r>
      <w:r w:rsidR="001C6FCD" w:rsidRPr="001D27F1">
        <w:rPr>
          <w:rFonts w:ascii="Times New Roman" w:hAnsi="Times New Roman" w:cs="Times New Roman"/>
          <w:i/>
          <w:sz w:val="24"/>
          <w:szCs w:val="24"/>
          <w:u w:val="single"/>
        </w:rPr>
        <w:t>рівень</w:t>
      </w:r>
      <w:r w:rsidR="007B37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F2524A9" w14:textId="77777777" w:rsidR="002B0109" w:rsidRPr="00721D66" w:rsidRDefault="007B3763" w:rsidP="007B3763">
      <w:pPr>
        <w:spacing w:after="0" w:line="240" w:lineRule="auto"/>
        <w:ind w:left="1985" w:right="-2"/>
        <w:rPr>
          <w:rFonts w:ascii="Times New Roman" w:hAnsi="Times New Roman" w:cs="Times New Roman"/>
          <w:bCs/>
          <w:sz w:val="14"/>
          <w:szCs w:val="14"/>
        </w:rPr>
      </w:pPr>
      <w:r>
        <w:rPr>
          <w:rFonts w:ascii="Times New Roman" w:hAnsi="Times New Roman" w:cs="Times New Roman"/>
          <w:bCs/>
          <w:sz w:val="14"/>
          <w:szCs w:val="14"/>
          <w:lang w:val="ru-RU"/>
        </w:rPr>
        <w:t xml:space="preserve">                                                                   </w:t>
      </w:r>
      <w:r w:rsidR="002B0109" w:rsidRPr="00721D66">
        <w:rPr>
          <w:rFonts w:ascii="Times New Roman" w:hAnsi="Times New Roman" w:cs="Times New Roman"/>
          <w:bCs/>
          <w:sz w:val="14"/>
          <w:szCs w:val="14"/>
        </w:rPr>
        <w:t>(</w:t>
      </w:r>
      <w:r w:rsidR="002B0109">
        <w:rPr>
          <w:rFonts w:ascii="Times New Roman" w:hAnsi="Times New Roman" w:cs="Times New Roman"/>
          <w:bCs/>
          <w:sz w:val="14"/>
          <w:szCs w:val="14"/>
        </w:rPr>
        <w:t>назва ступеня вищої освіти</w:t>
      </w:r>
      <w:r w:rsidR="002B0109" w:rsidRPr="00721D66">
        <w:rPr>
          <w:rFonts w:ascii="Times New Roman" w:hAnsi="Times New Roman" w:cs="Times New Roman"/>
          <w:bCs/>
          <w:sz w:val="14"/>
          <w:szCs w:val="14"/>
        </w:rPr>
        <w:t>)</w:t>
      </w:r>
    </w:p>
    <w:p w14:paraId="1EFC116F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357EFA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</w:rPr>
      </w:pPr>
    </w:p>
    <w:p w14:paraId="6A552ABD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</w:rPr>
      </w:pPr>
    </w:p>
    <w:p w14:paraId="60558068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</w:rPr>
      </w:pPr>
    </w:p>
    <w:p w14:paraId="4B2BF743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</w:rPr>
      </w:pPr>
    </w:p>
    <w:p w14:paraId="70B9AB3D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8B543A" w14:paraId="41D1DB99" w14:textId="77777777" w:rsidTr="00E75EAF">
        <w:tc>
          <w:tcPr>
            <w:tcW w:w="4928" w:type="dxa"/>
          </w:tcPr>
          <w:p w14:paraId="1DEB4490" w14:textId="77777777" w:rsidR="008B543A" w:rsidRDefault="008B543A" w:rsidP="0061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14:paraId="65B21676" w14:textId="77777777" w:rsidR="00E11552" w:rsidRDefault="00E11552" w:rsidP="00E1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Затверджено на засіданні кафедри</w:t>
            </w:r>
          </w:p>
          <w:p w14:paraId="7C149803" w14:textId="77777777" w:rsidR="001D27F1" w:rsidRPr="00E75EAF" w:rsidRDefault="001D27F1" w:rsidP="00E115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5E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Дизайн</w:t>
            </w:r>
          </w:p>
          <w:p w14:paraId="3D18A18D" w14:textId="77777777" w:rsidR="00E11552" w:rsidRDefault="001D27F1" w:rsidP="00E1155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11552">
              <w:rPr>
                <w:rFonts w:ascii="Times New Roman" w:hAnsi="Times New Roman" w:cs="Times New Roman"/>
                <w:sz w:val="14"/>
                <w:szCs w:val="14"/>
              </w:rPr>
              <w:t>(найменування кафедри)</w:t>
            </w:r>
          </w:p>
          <w:p w14:paraId="74FA7ECD" w14:textId="77777777" w:rsidR="002B0109" w:rsidRDefault="002B0109" w:rsidP="002B0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F83D8" w14:textId="244C3B33" w:rsidR="008B543A" w:rsidRDefault="004175DC" w:rsidP="002B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Pr="00E75EA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724E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 w:rsidR="00C72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5EA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30.08.</w:t>
            </w:r>
            <w:r w:rsidR="00C724EE" w:rsidRPr="004175D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</w:t>
            </w:r>
            <w:r w:rsidRPr="004175D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C724EE" w:rsidRPr="004175D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02</w:t>
            </w:r>
            <w:r w:rsidR="007A600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3</w:t>
            </w:r>
            <w:r w:rsidR="008B543A" w:rsidRPr="004175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</w:t>
            </w:r>
          </w:p>
        </w:tc>
      </w:tr>
    </w:tbl>
    <w:p w14:paraId="2AE2462A" w14:textId="77777777" w:rsidR="00E75EAF" w:rsidRDefault="00E75EAF" w:rsidP="00E75E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5AA7AF8" w14:textId="77777777" w:rsidR="00E75EAF" w:rsidRDefault="00E75EAF" w:rsidP="00E75E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83C6166" w14:textId="77777777" w:rsidR="00E75EAF" w:rsidRDefault="00E75EAF" w:rsidP="00E75E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F714FB5" w14:textId="77777777" w:rsidR="00E75EAF" w:rsidRDefault="00E75EAF" w:rsidP="00E75E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90BC1CC" w14:textId="571D43CA" w:rsidR="008B543A" w:rsidRDefault="00E75EAF" w:rsidP="00E75E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</w:t>
      </w:r>
      <w:r w:rsidR="00D9211A">
        <w:rPr>
          <w:rFonts w:ascii="Times New Roman" w:hAnsi="Times New Roman" w:cs="Times New Roman"/>
          <w:sz w:val="24"/>
          <w:szCs w:val="24"/>
          <w:lang w:val="ru-RU"/>
        </w:rPr>
        <w:t xml:space="preserve">м. </w:t>
      </w:r>
      <w:proofErr w:type="spellStart"/>
      <w:r w:rsidR="00D9211A">
        <w:rPr>
          <w:rFonts w:ascii="Times New Roman" w:hAnsi="Times New Roman" w:cs="Times New Roman"/>
          <w:sz w:val="24"/>
          <w:szCs w:val="24"/>
          <w:lang w:val="ru-RU"/>
        </w:rPr>
        <w:t>Запоріжжя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29BF" w:rsidRPr="00E729BF">
        <w:rPr>
          <w:rFonts w:ascii="Times New Roman" w:hAnsi="Times New Roman" w:cs="Times New Roman"/>
          <w:sz w:val="24"/>
          <w:szCs w:val="24"/>
          <w:u w:val="single"/>
          <w:lang w:val="ru-RU"/>
        </w:rPr>
        <w:t>202</w:t>
      </w:r>
      <w:r w:rsidR="007A6004">
        <w:rPr>
          <w:rFonts w:ascii="Times New Roman" w:hAnsi="Times New Roman" w:cs="Times New Roman"/>
          <w:sz w:val="24"/>
          <w:szCs w:val="24"/>
          <w:u w:val="single"/>
          <w:lang w:val="ru-RU"/>
        </w:rPr>
        <w:t>3</w:t>
      </w:r>
      <w:r w:rsidR="008B543A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0" w:type="auto"/>
        <w:tblLook w:val="05A0" w:firstRow="1" w:lastRow="0" w:firstColumn="1" w:lastColumn="1" w:noHBand="0" w:noVBand="1"/>
      </w:tblPr>
      <w:tblGrid>
        <w:gridCol w:w="915"/>
        <w:gridCol w:w="1968"/>
        <w:gridCol w:w="2847"/>
        <w:gridCol w:w="2237"/>
        <w:gridCol w:w="1377"/>
      </w:tblGrid>
      <w:tr w:rsidR="00F92B58" w:rsidRPr="008D13E8" w14:paraId="63B01704" w14:textId="77777777" w:rsidTr="000E188A">
        <w:tc>
          <w:tcPr>
            <w:tcW w:w="9344" w:type="dxa"/>
            <w:gridSpan w:val="5"/>
          </w:tcPr>
          <w:p w14:paraId="13169072" w14:textId="77777777" w:rsidR="00F92B58" w:rsidRPr="004130ED" w:rsidRDefault="00F92B58" w:rsidP="00EC60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Загальна інформація</w:t>
            </w:r>
          </w:p>
        </w:tc>
      </w:tr>
      <w:tr w:rsidR="00F92B58" w:rsidRPr="001C6FCD" w14:paraId="3D8802FC" w14:textId="77777777" w:rsidTr="000E188A">
        <w:tc>
          <w:tcPr>
            <w:tcW w:w="2883" w:type="dxa"/>
            <w:gridSpan w:val="2"/>
          </w:tcPr>
          <w:p w14:paraId="756FD7BB" w14:textId="77777777" w:rsidR="00F92B58" w:rsidRPr="004130ED" w:rsidRDefault="00F92B58" w:rsidP="00EC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6461" w:type="dxa"/>
            <w:gridSpan w:val="3"/>
          </w:tcPr>
          <w:p w14:paraId="5EB4149F" w14:textId="4D6CD62C" w:rsidR="00F92B58" w:rsidRPr="004130ED" w:rsidRDefault="00BF247D" w:rsidP="006A1D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ОК 09 </w:t>
            </w:r>
            <w:r w:rsidR="003C08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АРХІТЕКТУРНЕ МАТЕРІАЛОЗНАВСТВО</w:t>
            </w:r>
            <w:r w:rsidR="001D27F1" w:rsidRPr="004130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74812" w:rsidRPr="004130E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A1DCB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нормативна</w:t>
            </w:r>
            <w:r w:rsidR="00787B9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A2C2A" w:rsidRPr="008D13E8" w14:paraId="15ABF2A7" w14:textId="77777777" w:rsidTr="000E188A">
        <w:trPr>
          <w:trHeight w:val="402"/>
        </w:trPr>
        <w:tc>
          <w:tcPr>
            <w:tcW w:w="2883" w:type="dxa"/>
            <w:gridSpan w:val="2"/>
          </w:tcPr>
          <w:p w14:paraId="25E7549E" w14:textId="77777777" w:rsidR="00EA2C2A" w:rsidRPr="004130ED" w:rsidRDefault="00EA2C2A" w:rsidP="00EC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</w:rPr>
              <w:t>Рівень вищої освіти</w:t>
            </w:r>
          </w:p>
        </w:tc>
        <w:tc>
          <w:tcPr>
            <w:tcW w:w="6461" w:type="dxa"/>
            <w:gridSpan w:val="3"/>
          </w:tcPr>
          <w:p w14:paraId="36A5E76C" w14:textId="77777777" w:rsidR="00EA2C2A" w:rsidRPr="004130ED" w:rsidRDefault="00311A96" w:rsidP="00EC60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друг</w:t>
            </w:r>
            <w:r w:rsidR="001D27F1">
              <w:rPr>
                <w:rFonts w:ascii="Times New Roman" w:hAnsi="Times New Roman" w:cs="Times New Roman"/>
                <w:i/>
                <w:sz w:val="24"/>
                <w:szCs w:val="24"/>
              </w:rPr>
              <w:t>ий</w:t>
            </w:r>
            <w:r w:rsidR="00EA2C2A" w:rsidRPr="004130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1D27F1">
              <w:rPr>
                <w:rFonts w:ascii="Times New Roman" w:hAnsi="Times New Roman" w:cs="Times New Roman"/>
                <w:i/>
                <w:sz w:val="24"/>
                <w:szCs w:val="24"/>
              </w:rPr>
              <w:t>бакалаврс</w:t>
            </w:r>
            <w:r w:rsidR="00EA2C2A" w:rsidRPr="004130ED">
              <w:rPr>
                <w:rFonts w:ascii="Times New Roman" w:hAnsi="Times New Roman" w:cs="Times New Roman"/>
                <w:i/>
                <w:sz w:val="24"/>
                <w:szCs w:val="24"/>
              </w:rPr>
              <w:t>ький) рівень</w:t>
            </w:r>
          </w:p>
        </w:tc>
      </w:tr>
      <w:tr w:rsidR="00F92B58" w:rsidRPr="008D13E8" w14:paraId="6A36E41E" w14:textId="77777777" w:rsidTr="000E188A">
        <w:tc>
          <w:tcPr>
            <w:tcW w:w="2883" w:type="dxa"/>
            <w:gridSpan w:val="2"/>
          </w:tcPr>
          <w:p w14:paraId="0088B109" w14:textId="77777777" w:rsidR="00F92B58" w:rsidRPr="004130ED" w:rsidRDefault="00F92B58" w:rsidP="00EC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6461" w:type="dxa"/>
            <w:gridSpan w:val="3"/>
          </w:tcPr>
          <w:p w14:paraId="16FC5ADF" w14:textId="77777777" w:rsidR="00F92B58" w:rsidRPr="007B3763" w:rsidRDefault="007B3763" w:rsidP="00EC60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Тетяна</w:t>
            </w:r>
            <w:proofErr w:type="spellEnd"/>
            <w:r w:rsidR="00926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6FDF" w:rsidRPr="007B3763">
              <w:rPr>
                <w:rFonts w:ascii="Times New Roman" w:hAnsi="Times New Roman" w:cs="Times New Roman"/>
                <w:i/>
                <w:sz w:val="24"/>
                <w:szCs w:val="24"/>
              </w:rPr>
              <w:t>Є</w:t>
            </w:r>
            <w:r w:rsidR="00926FD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НШУЄВА</w:t>
            </w:r>
            <w:r w:rsidR="00A615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1D27F1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цент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кафедри</w:t>
            </w:r>
            <w:proofErr w:type="spellEnd"/>
            <w:r w:rsidR="005D01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«Дизайн»</w:t>
            </w:r>
          </w:p>
        </w:tc>
      </w:tr>
      <w:tr w:rsidR="00D873C9" w:rsidRPr="008D13E8" w14:paraId="6E791972" w14:textId="77777777" w:rsidTr="000E188A">
        <w:tc>
          <w:tcPr>
            <w:tcW w:w="2883" w:type="dxa"/>
            <w:gridSpan w:val="2"/>
          </w:tcPr>
          <w:p w14:paraId="56DA46B3" w14:textId="77777777" w:rsidR="00D873C9" w:rsidRPr="004130ED" w:rsidRDefault="00D873C9" w:rsidP="00EC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викладача</w:t>
            </w:r>
          </w:p>
        </w:tc>
        <w:tc>
          <w:tcPr>
            <w:tcW w:w="6461" w:type="dxa"/>
            <w:gridSpan w:val="3"/>
          </w:tcPr>
          <w:p w14:paraId="0ED7237D" w14:textId="77777777" w:rsidR="00D873C9" w:rsidRPr="00926FDF" w:rsidRDefault="00926FDF" w:rsidP="00EC60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7698509, rybanichkaya@ukr.net</w:t>
            </w:r>
          </w:p>
        </w:tc>
      </w:tr>
      <w:tr w:rsidR="00F92B58" w:rsidRPr="008D13E8" w14:paraId="390EEAC5" w14:textId="77777777" w:rsidTr="000E188A">
        <w:tc>
          <w:tcPr>
            <w:tcW w:w="2883" w:type="dxa"/>
            <w:gridSpan w:val="2"/>
          </w:tcPr>
          <w:p w14:paraId="36D21C9B" w14:textId="77777777" w:rsidR="00F92B58" w:rsidRPr="004130ED" w:rsidRDefault="00D8629C" w:rsidP="00EC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</w:rPr>
              <w:t>Час і місце проведення навчальної дисципліни</w:t>
            </w:r>
          </w:p>
        </w:tc>
        <w:tc>
          <w:tcPr>
            <w:tcW w:w="6461" w:type="dxa"/>
            <w:gridSpan w:val="3"/>
          </w:tcPr>
          <w:p w14:paraId="4725F831" w14:textId="77777777" w:rsidR="00311A96" w:rsidRDefault="00311A96" w:rsidP="00EC60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</w:rPr>
              <w:t>Згідно</w:t>
            </w:r>
            <w:r w:rsidR="001732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розкладу</w:t>
            </w:r>
            <w:r w:rsidR="001732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занять</w:t>
            </w:r>
            <w:r w:rsidR="001732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викладачів кафедри</w:t>
            </w:r>
          </w:p>
          <w:p w14:paraId="5EC14F5F" w14:textId="58BA908F" w:rsidR="00B837E9" w:rsidRPr="00926FDF" w:rsidRDefault="00B837E9" w:rsidP="00EC60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умов дистанційного навчання для проведення занять використовується програма </w:t>
            </w:r>
            <w:proofErr w:type="spellStart"/>
            <w:r w:rsidRPr="00B837E9">
              <w:rPr>
                <w:rFonts w:ascii="Times New Roman" w:hAnsi="Times New Roman" w:cs="Times New Roman"/>
                <w:i/>
                <w:sz w:val="24"/>
                <w:szCs w:val="24"/>
              </w:rPr>
              <w:t>Zoom</w:t>
            </w:r>
            <w:proofErr w:type="spellEnd"/>
            <w:r w:rsidRPr="00B837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згідно навчального розкладу (посилання студентам надаються у навчальному розкладі). Інша комунікація (консультації) відбувається шляхом листування у </w:t>
            </w:r>
            <w:proofErr w:type="spellStart"/>
            <w:r w:rsidRPr="00B837E9">
              <w:rPr>
                <w:rFonts w:ascii="Times New Roman" w:hAnsi="Times New Roman" w:cs="Times New Roman"/>
                <w:i/>
                <w:sz w:val="24"/>
                <w:szCs w:val="24"/>
              </w:rPr>
              <w:t>Telegram</w:t>
            </w:r>
            <w:proofErr w:type="spellEnd"/>
            <w:r w:rsidRPr="00B837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837E9">
              <w:rPr>
                <w:rFonts w:ascii="Times New Roman" w:hAnsi="Times New Roman" w:cs="Times New Roman"/>
                <w:i/>
                <w:sz w:val="24"/>
                <w:szCs w:val="24"/>
              </w:rPr>
              <w:t>Viber</w:t>
            </w:r>
            <w:proofErr w:type="spellEnd"/>
            <w:r w:rsidRPr="00B837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837E9">
              <w:rPr>
                <w:rFonts w:ascii="Times New Roman" w:hAnsi="Times New Roman" w:cs="Times New Roman"/>
                <w:i/>
                <w:sz w:val="24"/>
                <w:szCs w:val="24"/>
              </w:rPr>
              <w:t>Instagram</w:t>
            </w:r>
            <w:proofErr w:type="spellEnd"/>
            <w:r w:rsidRPr="00B837E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92B58" w:rsidRPr="001D27F1" w14:paraId="6CE734CA" w14:textId="77777777" w:rsidTr="000E188A">
        <w:tc>
          <w:tcPr>
            <w:tcW w:w="2883" w:type="dxa"/>
            <w:gridSpan w:val="2"/>
          </w:tcPr>
          <w:p w14:paraId="0C5159B1" w14:textId="77777777" w:rsidR="00F92B58" w:rsidRPr="004130ED" w:rsidRDefault="008D13E8" w:rsidP="00EC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</w:rPr>
              <w:t>Обсяг дисципліни</w:t>
            </w:r>
          </w:p>
        </w:tc>
        <w:tc>
          <w:tcPr>
            <w:tcW w:w="6461" w:type="dxa"/>
            <w:gridSpan w:val="3"/>
          </w:tcPr>
          <w:p w14:paraId="27EA91C7" w14:textId="3B49F310" w:rsidR="00F92B58" w:rsidRPr="004130ED" w:rsidRDefault="008D13E8" w:rsidP="00EC60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</w:rPr>
              <w:t>Кількість годин</w:t>
            </w:r>
            <w:r w:rsidR="007A60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90</w:t>
            </w:r>
            <w:r w:rsidR="00F26419" w:rsidRPr="00F2641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кредитів</w:t>
            </w:r>
            <w:r w:rsidR="007A60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3</w:t>
            </w:r>
            <w:r w:rsidR="00A615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26419" w:rsidRPr="00F2641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21592F" w:rsidRPr="004130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розподіл годин (</w:t>
            </w:r>
            <w:r w:rsidR="006A1DCB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F26419" w:rsidRPr="00F2641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CD0A7B">
              <w:rPr>
                <w:rFonts w:ascii="Times New Roman" w:hAnsi="Times New Roman" w:cs="Times New Roman"/>
                <w:i/>
                <w:sz w:val="24"/>
                <w:szCs w:val="24"/>
              </w:rPr>
              <w:t>лекції,</w:t>
            </w:r>
            <w:r w:rsidR="003C08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60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</w:t>
            </w:r>
            <w:r w:rsidR="00F26419" w:rsidRPr="00F26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="00A615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1592F" w:rsidRPr="004130E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практичні</w:t>
            </w:r>
            <w:r w:rsidR="00A615E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E06D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60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="00E06D50">
              <w:rPr>
                <w:rFonts w:ascii="Times New Roman" w:hAnsi="Times New Roman" w:cs="Times New Roman"/>
                <w:i/>
                <w:sz w:val="24"/>
                <w:szCs w:val="24"/>
              </w:rPr>
              <w:t>0-</w:t>
            </w:r>
            <w:r w:rsidR="0021592F" w:rsidRPr="004130ED">
              <w:rPr>
                <w:rFonts w:ascii="Times New Roman" w:hAnsi="Times New Roman" w:cs="Times New Roman"/>
                <w:i/>
                <w:sz w:val="24"/>
                <w:szCs w:val="24"/>
              </w:rPr>
              <w:t>самостійна робота,</w:t>
            </w:r>
            <w:r w:rsidR="00E115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29BF" w:rsidRPr="00E729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F26419" w:rsidRPr="00F2641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21592F" w:rsidRPr="004130ED">
              <w:rPr>
                <w:rFonts w:ascii="Times New Roman" w:hAnsi="Times New Roman" w:cs="Times New Roman"/>
                <w:i/>
                <w:sz w:val="24"/>
                <w:szCs w:val="24"/>
              </w:rPr>
              <w:t>вид контролю</w:t>
            </w:r>
            <w:r w:rsidR="00311A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="001D27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615EF">
              <w:rPr>
                <w:rFonts w:ascii="Times New Roman" w:hAnsi="Times New Roman" w:cs="Times New Roman"/>
                <w:i/>
                <w:sz w:val="24"/>
                <w:szCs w:val="24"/>
              </w:rPr>
              <w:t>іспит</w:t>
            </w:r>
          </w:p>
        </w:tc>
      </w:tr>
      <w:tr w:rsidR="00F92B58" w:rsidRPr="008D13E8" w14:paraId="03C976DF" w14:textId="77777777" w:rsidTr="000E188A">
        <w:tc>
          <w:tcPr>
            <w:tcW w:w="2883" w:type="dxa"/>
            <w:gridSpan w:val="2"/>
          </w:tcPr>
          <w:p w14:paraId="7CE11DBE" w14:textId="77777777" w:rsidR="00F92B58" w:rsidRPr="004130ED" w:rsidRDefault="008D13E8" w:rsidP="00EC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6461" w:type="dxa"/>
            <w:gridSpan w:val="3"/>
          </w:tcPr>
          <w:p w14:paraId="633F05AC" w14:textId="77777777" w:rsidR="00F92B58" w:rsidRPr="004130ED" w:rsidRDefault="008B543A" w:rsidP="00EC60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</w:rPr>
              <w:t>Згідно з графіком консультацій</w:t>
            </w:r>
          </w:p>
        </w:tc>
      </w:tr>
      <w:tr w:rsidR="00086275" w:rsidRPr="008D13E8" w14:paraId="13F069F4" w14:textId="77777777" w:rsidTr="000E188A">
        <w:tc>
          <w:tcPr>
            <w:tcW w:w="9344" w:type="dxa"/>
            <w:gridSpan w:val="5"/>
          </w:tcPr>
          <w:p w14:paraId="62E20541" w14:textId="77777777" w:rsidR="00086275" w:rsidRPr="004130ED" w:rsidRDefault="00086275" w:rsidP="00EC60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і навчальної дисципліни</w:t>
            </w:r>
          </w:p>
        </w:tc>
      </w:tr>
      <w:tr w:rsidR="00086275" w:rsidRPr="008D13E8" w14:paraId="4AC079C4" w14:textId="77777777" w:rsidTr="000E188A">
        <w:tc>
          <w:tcPr>
            <w:tcW w:w="9344" w:type="dxa"/>
            <w:gridSpan w:val="5"/>
          </w:tcPr>
          <w:p w14:paraId="2271FC94" w14:textId="77777777" w:rsidR="0017324F" w:rsidRDefault="00926FDF" w:rsidP="00EC60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2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Пререквізіти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1AE6084" w14:textId="77F5A91A" w:rsidR="006A7F25" w:rsidRDefault="006A7F25" w:rsidP="00EC60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F25">
              <w:rPr>
                <w:rFonts w:ascii="Times New Roman" w:hAnsi="Times New Roman" w:cs="Times New Roman"/>
                <w:i/>
                <w:sz w:val="24"/>
                <w:szCs w:val="24"/>
              </w:rPr>
              <w:t>Основи архітектурного проєктування</w:t>
            </w:r>
          </w:p>
          <w:p w14:paraId="155B2629" w14:textId="10B2C80E" w:rsidR="006A7F25" w:rsidRDefault="00926FDF" w:rsidP="00EC60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2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остреквізіти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35B16AF9" w14:textId="3AD10943" w:rsidR="00241D7B" w:rsidRPr="00241D7B" w:rsidRDefault="00241D7B" w:rsidP="00EC601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1D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Архітектурно-містобудівне проєктування житлової та громадської забудови міста</w:t>
            </w:r>
          </w:p>
          <w:p w14:paraId="091D793B" w14:textId="37AA5511" w:rsidR="00E11552" w:rsidRPr="00E729BF" w:rsidRDefault="00203597" w:rsidP="00EC60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3597">
              <w:rPr>
                <w:rFonts w:ascii="Times New Roman" w:hAnsi="Times New Roman" w:cs="Times New Roman"/>
                <w:i/>
                <w:sz w:val="24"/>
                <w:szCs w:val="24"/>
              </w:rPr>
              <w:t>Архітектурно-містобудівне проєктування багатоповерхових житлових будівель</w:t>
            </w:r>
          </w:p>
        </w:tc>
      </w:tr>
      <w:tr w:rsidR="00F92B58" w:rsidRPr="008D13E8" w14:paraId="4EB114C8" w14:textId="77777777" w:rsidTr="000E188A">
        <w:tc>
          <w:tcPr>
            <w:tcW w:w="9344" w:type="dxa"/>
            <w:gridSpan w:val="5"/>
          </w:tcPr>
          <w:p w14:paraId="550C29EC" w14:textId="77777777" w:rsidR="00F92B58" w:rsidRPr="004130ED" w:rsidRDefault="00034DCB" w:rsidP="00EC6012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8D13E8" w14:paraId="16FD7D82" w14:textId="77777777" w:rsidTr="000E188A">
        <w:tc>
          <w:tcPr>
            <w:tcW w:w="9344" w:type="dxa"/>
            <w:gridSpan w:val="5"/>
          </w:tcPr>
          <w:p w14:paraId="7A771285" w14:textId="77777777" w:rsidR="00E9566C" w:rsidRPr="00E9566C" w:rsidRDefault="00E9566C" w:rsidP="00E9566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66C">
              <w:rPr>
                <w:rFonts w:ascii="Times New Roman" w:hAnsi="Times New Roman" w:cs="Times New Roman"/>
                <w:sz w:val="24"/>
                <w:szCs w:val="24"/>
              </w:rPr>
              <w:t xml:space="preserve">Перелік загальних </w:t>
            </w:r>
            <w:proofErr w:type="spellStart"/>
            <w:r w:rsidRPr="00E9566C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E9566C">
              <w:rPr>
                <w:rFonts w:ascii="Times New Roman" w:hAnsi="Times New Roman" w:cs="Times New Roman"/>
                <w:sz w:val="24"/>
                <w:szCs w:val="24"/>
              </w:rPr>
              <w:t>, яких набуває студент при вивченні</w:t>
            </w:r>
          </w:p>
          <w:p w14:paraId="268315CA" w14:textId="77777777" w:rsidR="002B1AD7" w:rsidRPr="002B1AD7" w:rsidRDefault="002B1AD7" w:rsidP="002B1AD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1AD7">
              <w:rPr>
                <w:rFonts w:ascii="Times New Roman" w:hAnsi="Times New Roman" w:cs="Times New Roman"/>
                <w:b/>
                <w:sz w:val="24"/>
                <w:szCs w:val="24"/>
              </w:rPr>
              <w:t>загальнi</w:t>
            </w:r>
            <w:proofErr w:type="spellEnd"/>
            <w:r w:rsidRPr="002B1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1AD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компетентностi</w:t>
            </w:r>
            <w:proofErr w:type="spellEnd"/>
            <w:r w:rsidRPr="002B1A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DE7A866" w14:textId="77777777" w:rsidR="002B1AD7" w:rsidRPr="002B1AD7" w:rsidRDefault="002B1AD7" w:rsidP="002B1AD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AD7">
              <w:rPr>
                <w:rFonts w:ascii="Times New Roman" w:hAnsi="Times New Roman" w:cs="Times New Roman"/>
                <w:bCs/>
                <w:sz w:val="24"/>
                <w:szCs w:val="24"/>
              </w:rPr>
              <w:t>ЗК01. Знання та розуміння предметної області та розуміння професійної  діяльності.</w:t>
            </w:r>
          </w:p>
          <w:p w14:paraId="0B340582" w14:textId="77777777" w:rsidR="002B1AD7" w:rsidRPr="002B1AD7" w:rsidRDefault="002B1AD7" w:rsidP="002B1AD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AD7">
              <w:rPr>
                <w:rFonts w:ascii="Times New Roman" w:hAnsi="Times New Roman" w:cs="Times New Roman"/>
                <w:bCs/>
                <w:sz w:val="24"/>
                <w:szCs w:val="24"/>
              </w:rPr>
              <w:t>ЗК03. Здатність до адаптації та дії в новій ситуації.</w:t>
            </w:r>
          </w:p>
          <w:p w14:paraId="65C40565" w14:textId="77777777" w:rsidR="002B1AD7" w:rsidRPr="002B1AD7" w:rsidRDefault="002B1AD7" w:rsidP="002B1AD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AD7">
              <w:rPr>
                <w:rFonts w:ascii="Times New Roman" w:hAnsi="Times New Roman" w:cs="Times New Roman"/>
                <w:bCs/>
                <w:sz w:val="24"/>
                <w:szCs w:val="24"/>
              </w:rPr>
              <w:t>ЗК04. Здатність спілкуватися державною мовою як усно, так і письмово.</w:t>
            </w:r>
          </w:p>
          <w:p w14:paraId="2C0FE43C" w14:textId="77777777" w:rsidR="002B1AD7" w:rsidRPr="002B1AD7" w:rsidRDefault="002B1AD7" w:rsidP="002B1AD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AD7">
              <w:rPr>
                <w:rFonts w:ascii="Times New Roman" w:hAnsi="Times New Roman" w:cs="Times New Roman"/>
                <w:bCs/>
                <w:sz w:val="24"/>
                <w:szCs w:val="24"/>
              </w:rPr>
              <w:t>ЗК05. Здатність спілкуватися з представниками інших професійних груп різного рівня (експертами з інших галузей знань/видів економічної діяльності).</w:t>
            </w:r>
          </w:p>
          <w:p w14:paraId="78B3A4E4" w14:textId="77777777" w:rsidR="002B1AD7" w:rsidRPr="002B1AD7" w:rsidRDefault="002B1AD7" w:rsidP="002B1AD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 (фахові, предметні  компетентності): </w:t>
            </w:r>
          </w:p>
          <w:p w14:paraId="17D466D0" w14:textId="77777777" w:rsidR="00203597" w:rsidRDefault="002B1AD7" w:rsidP="002B1AD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A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СК02. Здатність застосовувати теорії, методи і принципи фізико-математичних, природничих наук, комп’ютерних, технологій для розв’язання складних спеціалізованих задач архітектури та містобудування </w:t>
            </w:r>
          </w:p>
          <w:p w14:paraId="1EC9A987" w14:textId="1C8E3D5A" w:rsidR="002B1AD7" w:rsidRPr="002B1AD7" w:rsidRDefault="002B1AD7" w:rsidP="002B1AD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AD7">
              <w:rPr>
                <w:rFonts w:ascii="Times New Roman" w:hAnsi="Times New Roman" w:cs="Times New Roman"/>
                <w:bCs/>
                <w:sz w:val="24"/>
                <w:szCs w:val="24"/>
              </w:rPr>
              <w:t>СК04. Здатність дотримуватися вимог законодавства, будівельних норм, стандартів і правил, технічних регламентів, інших нормативних документів у сферах містобудування та архітектури при здійснені нового будівництва, реконструкції, реставрації та капітального ремонту будівель і споруд.</w:t>
            </w:r>
          </w:p>
          <w:p w14:paraId="39796CB2" w14:textId="77777777" w:rsidR="002B1AD7" w:rsidRPr="002B1AD7" w:rsidRDefault="002B1AD7" w:rsidP="002B1AD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AD7">
              <w:rPr>
                <w:rFonts w:ascii="Times New Roman" w:hAnsi="Times New Roman" w:cs="Times New Roman"/>
                <w:bCs/>
                <w:sz w:val="24"/>
                <w:szCs w:val="24"/>
              </w:rPr>
              <w:t>СК11. Здатність до ефективної роботи в колективі, а також до співпраці з клієнтами, постачальниками, іншими партнерами та громадськістю при розробленні, узгодженні і публічному обговоренні архітектурних проєктів.</w:t>
            </w:r>
          </w:p>
          <w:p w14:paraId="024BBB8A" w14:textId="77777777" w:rsidR="002B1AD7" w:rsidRPr="002B1AD7" w:rsidRDefault="002B1AD7" w:rsidP="002B1AD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A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СК13. Здатність до розробки архітектурно- містобудівних рішень з урахуванням безпекових і санітарно-гігієнічних, інженерно-технічних і </w:t>
            </w:r>
            <w:proofErr w:type="spellStart"/>
            <w:r w:rsidRPr="002B1AD7">
              <w:rPr>
                <w:rFonts w:ascii="Times New Roman" w:hAnsi="Times New Roman" w:cs="Times New Roman"/>
                <w:bCs/>
                <w:sz w:val="24"/>
                <w:szCs w:val="24"/>
              </w:rPr>
              <w:t>енерго</w:t>
            </w:r>
            <w:proofErr w:type="spellEnd"/>
            <w:r w:rsidRPr="002B1A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2B1AD7">
              <w:rPr>
                <w:rFonts w:ascii="Times New Roman" w:hAnsi="Times New Roman" w:cs="Times New Roman"/>
                <w:bCs/>
                <w:sz w:val="24"/>
                <w:szCs w:val="24"/>
              </w:rPr>
              <w:t>зберігаючих</w:t>
            </w:r>
            <w:proofErr w:type="spellEnd"/>
            <w:r w:rsidRPr="002B1AD7">
              <w:rPr>
                <w:rFonts w:ascii="Times New Roman" w:hAnsi="Times New Roman" w:cs="Times New Roman"/>
                <w:bCs/>
                <w:sz w:val="24"/>
                <w:szCs w:val="24"/>
              </w:rPr>
              <w:t>, техніко-економічних вимог і розрахунків</w:t>
            </w:r>
          </w:p>
          <w:p w14:paraId="2E664C90" w14:textId="77777777" w:rsidR="002B1AD7" w:rsidRPr="002B1AD7" w:rsidRDefault="002B1AD7" w:rsidP="002B1AD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AD7">
              <w:rPr>
                <w:rFonts w:ascii="Times New Roman" w:hAnsi="Times New Roman" w:cs="Times New Roman"/>
                <w:bCs/>
                <w:sz w:val="24"/>
                <w:szCs w:val="24"/>
              </w:rPr>
              <w:t>СК14. Усвідомлення особливостей застосування сучасних будівельних матеріалів, виробів і конструкцій, а також технологій при створенні об’єктів містобудування, архітектури та будівництва.</w:t>
            </w:r>
          </w:p>
          <w:p w14:paraId="25940955" w14:textId="77777777" w:rsidR="002B1AD7" w:rsidRPr="002B1AD7" w:rsidRDefault="002B1AD7" w:rsidP="002B1AD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AD7">
              <w:rPr>
                <w:rFonts w:ascii="Times New Roman" w:hAnsi="Times New Roman" w:cs="Times New Roman"/>
                <w:bCs/>
                <w:sz w:val="24"/>
                <w:szCs w:val="24"/>
              </w:rPr>
              <w:t>СК17. Усвідомлення теоретичних основ містобудування та здатність застосовувати їх для розв’язування складних спеціалізованих задач.</w:t>
            </w:r>
          </w:p>
          <w:p w14:paraId="3B36C444" w14:textId="77777777" w:rsidR="002B1AD7" w:rsidRPr="002B1AD7" w:rsidRDefault="002B1AD7" w:rsidP="002B1AD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очікувані програмні результати навчання: </w:t>
            </w:r>
            <w:r w:rsidRPr="002B1AD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3F143BFF" w14:textId="01C34491" w:rsidR="002B1AD7" w:rsidRPr="002B1AD7" w:rsidRDefault="00161F28" w:rsidP="002B1AD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 </w:t>
            </w:r>
            <w:r w:rsidR="002B1AD7" w:rsidRPr="002B1A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 Вільно спілкуватися з професійних питань державною та іноземною мовами усно і письмово. </w:t>
            </w:r>
          </w:p>
          <w:p w14:paraId="064E7092" w14:textId="592272B7" w:rsidR="002B1AD7" w:rsidRPr="002B1AD7" w:rsidRDefault="00161F28" w:rsidP="002B1AD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 </w:t>
            </w:r>
            <w:r w:rsidR="002B1AD7" w:rsidRPr="002B1AD7">
              <w:rPr>
                <w:rFonts w:ascii="Times New Roman" w:hAnsi="Times New Roman" w:cs="Times New Roman"/>
                <w:bCs/>
                <w:sz w:val="24"/>
                <w:szCs w:val="24"/>
              </w:rPr>
              <w:t>02. Знати основні засади та принципи архітектурно- містобудівної діяльності.</w:t>
            </w:r>
          </w:p>
          <w:p w14:paraId="0A4136BB" w14:textId="6AFDCF57" w:rsidR="002B1AD7" w:rsidRPr="002B1AD7" w:rsidRDefault="00161F28" w:rsidP="002B1AD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 </w:t>
            </w:r>
            <w:r w:rsidR="002B1AD7" w:rsidRPr="002B1AD7">
              <w:rPr>
                <w:rFonts w:ascii="Times New Roman" w:hAnsi="Times New Roman" w:cs="Times New Roman"/>
                <w:bCs/>
                <w:sz w:val="24"/>
                <w:szCs w:val="24"/>
              </w:rPr>
              <w:t>03. Застосовувати теорії та методи фізико-математичних, природничих, технічних та гуманітарних наук для розв’язання складних спеціалізованих задач архітектури та містобудування.</w:t>
            </w:r>
          </w:p>
          <w:p w14:paraId="02DD656D" w14:textId="20885732" w:rsidR="002B1AD7" w:rsidRPr="002B1AD7" w:rsidRDefault="00161F28" w:rsidP="002B1AD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 </w:t>
            </w:r>
            <w:r w:rsidR="002B1AD7" w:rsidRPr="002B1A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04. Оцінювати фактори і вимоги, що визначають передумови архітектурно-містобудівного проєктування. </w:t>
            </w:r>
          </w:p>
          <w:p w14:paraId="0288B0A3" w14:textId="104CFB9F" w:rsidR="002B1AD7" w:rsidRPr="002B1AD7" w:rsidRDefault="00161F28" w:rsidP="002B1AD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 </w:t>
            </w:r>
            <w:r w:rsidR="002B1AD7" w:rsidRPr="002B1A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06 Збирати, аналізувати й оцінювати інформацію з різних джерел, необхідну для прийняття обґрунтованих проектних архітектурно- містобудівних рішень. </w:t>
            </w:r>
          </w:p>
          <w:p w14:paraId="676B35D8" w14:textId="489585CF" w:rsidR="00034DCB" w:rsidRPr="002B1AD7" w:rsidRDefault="00161F28" w:rsidP="002B1AD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 </w:t>
            </w:r>
            <w:r w:rsidR="002B1AD7" w:rsidRPr="002B1AD7">
              <w:rPr>
                <w:rFonts w:ascii="Times New Roman" w:hAnsi="Times New Roman" w:cs="Times New Roman"/>
                <w:bCs/>
                <w:sz w:val="24"/>
                <w:szCs w:val="24"/>
              </w:rPr>
              <w:t>09. Розробляти проекти, здійснювати перед проектний аналіз у процесі архітектурно- містобудівного проектування з урахуванням цілей, ресурсних обмежень, соціальних.</w:t>
            </w:r>
            <w:r w:rsidR="00203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B1AD7" w:rsidRPr="002B1A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етичних та законодавчих аспектів. </w:t>
            </w:r>
          </w:p>
        </w:tc>
      </w:tr>
      <w:tr w:rsidR="00F92B58" w:rsidRPr="008D13E8" w14:paraId="31C048C8" w14:textId="77777777" w:rsidTr="000E188A">
        <w:tc>
          <w:tcPr>
            <w:tcW w:w="9344" w:type="dxa"/>
            <w:gridSpan w:val="5"/>
          </w:tcPr>
          <w:p w14:paraId="15C49622" w14:textId="77777777" w:rsidR="00F92B58" w:rsidRPr="004130ED" w:rsidRDefault="00F92B58" w:rsidP="00EC60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 вивчення навчальної дисципліни</w:t>
            </w:r>
          </w:p>
        </w:tc>
      </w:tr>
      <w:tr w:rsidR="00F92B58" w:rsidRPr="008D13E8" w14:paraId="242BE9E7" w14:textId="77777777" w:rsidTr="00E9105C">
        <w:trPr>
          <w:trHeight w:val="998"/>
        </w:trPr>
        <w:tc>
          <w:tcPr>
            <w:tcW w:w="9344" w:type="dxa"/>
            <w:gridSpan w:val="5"/>
          </w:tcPr>
          <w:p w14:paraId="0DA23DDC" w14:textId="36D35EB2" w:rsidR="00F92B58" w:rsidRPr="004130ED" w:rsidRDefault="000018BC" w:rsidP="00E910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4724F3" w:rsidRPr="004724F3">
              <w:rPr>
                <w:rFonts w:ascii="Times New Roman" w:hAnsi="Times New Roman" w:cs="Times New Roman"/>
                <w:b/>
                <w:sz w:val="24"/>
                <w:szCs w:val="24"/>
              </w:rPr>
              <w:t>Метою дисципліни</w:t>
            </w:r>
            <w:r w:rsidR="004724F3" w:rsidRPr="004724F3">
              <w:rPr>
                <w:rFonts w:ascii="Times New Roman" w:hAnsi="Times New Roman" w:cs="Times New Roman"/>
                <w:sz w:val="24"/>
                <w:szCs w:val="24"/>
              </w:rPr>
              <w:t xml:space="preserve"> є оволодіння теоретичними основами, застосування на практиці, </w:t>
            </w:r>
            <w:r w:rsidR="003C084C">
              <w:rPr>
                <w:rFonts w:ascii="Times New Roman" w:hAnsi="Times New Roman" w:cs="Times New Roman"/>
                <w:sz w:val="24"/>
                <w:szCs w:val="24"/>
              </w:rPr>
              <w:t xml:space="preserve">графічне </w:t>
            </w:r>
            <w:r w:rsidR="004724F3" w:rsidRPr="004724F3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оформлення</w:t>
            </w:r>
            <w:r w:rsidR="00311A96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4724F3" w:rsidRPr="004724F3">
              <w:rPr>
                <w:rFonts w:ascii="Times New Roman" w:hAnsi="Times New Roman" w:cs="Times New Roman"/>
                <w:sz w:val="24"/>
                <w:szCs w:val="24"/>
              </w:rPr>
              <w:t xml:space="preserve">володіння навичками застосування різноманітних </w:t>
            </w:r>
            <w:r w:rsidR="00541236">
              <w:rPr>
                <w:rFonts w:ascii="Times New Roman" w:hAnsi="Times New Roman" w:cs="Times New Roman"/>
                <w:sz w:val="24"/>
                <w:szCs w:val="24"/>
              </w:rPr>
              <w:t xml:space="preserve">матеріалів </w:t>
            </w:r>
            <w:r w:rsidR="004724F3" w:rsidRPr="004724F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E9105C">
              <w:rPr>
                <w:rFonts w:ascii="Times New Roman" w:hAnsi="Times New Roman" w:cs="Times New Roman"/>
                <w:sz w:val="24"/>
                <w:szCs w:val="24"/>
              </w:rPr>
              <w:t>проєктуванні</w:t>
            </w:r>
            <w:r w:rsidR="004724F3" w:rsidRPr="004724F3">
              <w:rPr>
                <w:rFonts w:ascii="Times New Roman" w:hAnsi="Times New Roman" w:cs="Times New Roman"/>
                <w:sz w:val="24"/>
                <w:szCs w:val="24"/>
              </w:rPr>
              <w:t xml:space="preserve"> будівельних </w:t>
            </w:r>
            <w:r w:rsidR="00E9105C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</w:p>
        </w:tc>
      </w:tr>
      <w:tr w:rsidR="00F92B58" w:rsidRPr="008D13E8" w14:paraId="2F185595" w14:textId="77777777" w:rsidTr="000E188A">
        <w:tc>
          <w:tcPr>
            <w:tcW w:w="9344" w:type="dxa"/>
            <w:gridSpan w:val="5"/>
          </w:tcPr>
          <w:p w14:paraId="43B9199C" w14:textId="77777777" w:rsidR="00F92B58" w:rsidRPr="004130ED" w:rsidRDefault="00F92B58" w:rsidP="00EC60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Завдання вивчення дисципліни</w:t>
            </w:r>
          </w:p>
        </w:tc>
      </w:tr>
      <w:tr w:rsidR="00F92B58" w:rsidRPr="008D13E8" w14:paraId="08A332E0" w14:textId="77777777" w:rsidTr="000E188A">
        <w:tc>
          <w:tcPr>
            <w:tcW w:w="9344" w:type="dxa"/>
            <w:gridSpan w:val="5"/>
          </w:tcPr>
          <w:p w14:paraId="5397FBC9" w14:textId="54D87130" w:rsidR="008E6B26" w:rsidRPr="00F60E74" w:rsidRDefault="000018BC" w:rsidP="00F60E7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724F3" w:rsidRPr="00E06D50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 дисципліни:</w:t>
            </w:r>
            <w:r w:rsidR="00F60E74" w:rsidRPr="00525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2284" w:rsidRPr="00E06D50"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і застосування  </w:t>
            </w:r>
            <w:r w:rsidR="00525DAB">
              <w:rPr>
                <w:rFonts w:ascii="Times New Roman" w:hAnsi="Times New Roman" w:cs="Times New Roman"/>
                <w:sz w:val="24"/>
                <w:szCs w:val="24"/>
              </w:rPr>
              <w:t>в архітектурному проєктуванні різноманітних будівельних матеріалів</w:t>
            </w:r>
            <w:r w:rsidR="006D09C2">
              <w:rPr>
                <w:rFonts w:ascii="Times New Roman" w:hAnsi="Times New Roman" w:cs="Times New Roman"/>
                <w:sz w:val="24"/>
                <w:szCs w:val="24"/>
              </w:rPr>
              <w:t>, вивчення характеристик</w:t>
            </w:r>
            <w:r w:rsidR="009040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6D09C2">
              <w:rPr>
                <w:rFonts w:ascii="Times New Roman" w:hAnsi="Times New Roman" w:cs="Times New Roman"/>
                <w:sz w:val="24"/>
                <w:szCs w:val="24"/>
              </w:rPr>
              <w:t xml:space="preserve">виготовлення </w:t>
            </w:r>
            <w:r w:rsidR="009040FF">
              <w:rPr>
                <w:rFonts w:ascii="Times New Roman" w:hAnsi="Times New Roman" w:cs="Times New Roman"/>
                <w:sz w:val="24"/>
                <w:szCs w:val="24"/>
              </w:rPr>
              <w:t>природних і штучних матеріалів</w:t>
            </w:r>
            <w:r w:rsidR="006D0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B58" w:rsidRPr="008D13E8" w14:paraId="6DEF1289" w14:textId="77777777" w:rsidTr="000E188A">
        <w:tc>
          <w:tcPr>
            <w:tcW w:w="9344" w:type="dxa"/>
            <w:gridSpan w:val="5"/>
          </w:tcPr>
          <w:p w14:paraId="77E38194" w14:textId="77777777" w:rsidR="00484FB4" w:rsidRPr="00F60E74" w:rsidRDefault="00F92B58" w:rsidP="00F60E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</w:rPr>
              <w:t>Зміст навчальної дисципліни</w:t>
            </w:r>
          </w:p>
        </w:tc>
      </w:tr>
      <w:tr w:rsidR="00F92B58" w:rsidRPr="008D13E8" w14:paraId="3CEC8EA8" w14:textId="77777777" w:rsidTr="000E188A">
        <w:tc>
          <w:tcPr>
            <w:tcW w:w="9344" w:type="dxa"/>
            <w:gridSpan w:val="5"/>
          </w:tcPr>
          <w:p w14:paraId="07A6F0B5" w14:textId="77777777" w:rsidR="004D1B7C" w:rsidRPr="00E06D50" w:rsidRDefault="003D655E" w:rsidP="00EC6012">
            <w:pPr>
              <w:shd w:val="clear" w:color="auto" w:fill="FFFFFF"/>
              <w:tabs>
                <w:tab w:val="left" w:pos="1555"/>
              </w:tabs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D5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06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ОДУЛЬ </w:t>
            </w:r>
            <w:r w:rsidR="004D1B7C" w:rsidRPr="00E06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</w:p>
          <w:p w14:paraId="2A6D08A0" w14:textId="77777777" w:rsidR="00DB5D2A" w:rsidRPr="00E06D50" w:rsidRDefault="00DB5D2A" w:rsidP="00EC6012">
            <w:pPr>
              <w:widowControl w:val="0"/>
              <w:tabs>
                <w:tab w:val="left" w:pos="284"/>
                <w:tab w:val="left" w:pos="567"/>
              </w:tabs>
              <w:ind w:left="3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6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Змістовий модуль 1</w:t>
            </w:r>
          </w:p>
          <w:p w14:paraId="33F0B6CC" w14:textId="77777777" w:rsidR="00DB5D2A" w:rsidRPr="00E06D50" w:rsidRDefault="00DB5D2A" w:rsidP="00EC6012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6D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Теоретичні основи  будівельних матеріалів, склад, будова і основні властивості будівельних матеріалів. Органічні в’яжучі речовини. Мінеральні в’яжучі речовини</w:t>
            </w:r>
          </w:p>
          <w:p w14:paraId="2FEBF25A" w14:textId="77777777" w:rsidR="006E3CD4" w:rsidRPr="006E3CD4" w:rsidRDefault="006E3CD4" w:rsidP="006E3CD4">
            <w:pPr>
              <w:pStyle w:val="ab"/>
              <w:spacing w:before="0" w:beforeAutospacing="0" w:after="0" w:afterAutospacing="0" w:line="276" w:lineRule="auto"/>
            </w:pPr>
            <w:r w:rsidRPr="006E3CD4">
              <w:rPr>
                <w:b/>
                <w:color w:val="000000"/>
              </w:rPr>
              <w:t>Тема 1.1</w:t>
            </w:r>
            <w:r w:rsidRPr="006E3CD4">
              <w:rPr>
                <w:color w:val="000000"/>
              </w:rPr>
              <w:t xml:space="preserve"> Вступ. </w:t>
            </w:r>
            <w:r w:rsidRPr="006E3CD4">
              <w:t>Основні властивості будівельних матеріалів. Поняття про якість будівельних матеріалів:</w:t>
            </w:r>
          </w:p>
          <w:p w14:paraId="09BD4170" w14:textId="77777777" w:rsidR="006E3CD4" w:rsidRPr="006E3CD4" w:rsidRDefault="006E3CD4" w:rsidP="006E3CD4">
            <w:pPr>
              <w:pStyle w:val="ab"/>
              <w:numPr>
                <w:ilvl w:val="0"/>
                <w:numId w:val="16"/>
              </w:numPr>
              <w:spacing w:before="0" w:beforeAutospacing="0" w:after="0" w:afterAutospacing="0" w:line="276" w:lineRule="auto"/>
            </w:pPr>
            <w:r w:rsidRPr="006E3CD4">
              <w:t>Фізичні властивості;</w:t>
            </w:r>
          </w:p>
          <w:p w14:paraId="3C8417E4" w14:textId="77777777" w:rsidR="006E3CD4" w:rsidRPr="006E3CD4" w:rsidRDefault="006E3CD4" w:rsidP="006E3CD4">
            <w:pPr>
              <w:pStyle w:val="ab"/>
              <w:numPr>
                <w:ilvl w:val="0"/>
                <w:numId w:val="16"/>
              </w:numPr>
              <w:spacing w:before="0" w:beforeAutospacing="0" w:after="0" w:afterAutospacing="0" w:line="276" w:lineRule="auto"/>
            </w:pPr>
            <w:r w:rsidRPr="006E3CD4">
              <w:t>Механічні властивості;</w:t>
            </w:r>
          </w:p>
          <w:p w14:paraId="32955421" w14:textId="77777777" w:rsidR="006E3CD4" w:rsidRPr="006E3CD4" w:rsidRDefault="006E3CD4" w:rsidP="006E3CD4">
            <w:pPr>
              <w:pStyle w:val="ab"/>
              <w:numPr>
                <w:ilvl w:val="0"/>
                <w:numId w:val="16"/>
              </w:numPr>
              <w:spacing w:before="0" w:beforeAutospacing="0" w:after="0" w:afterAutospacing="0" w:line="276" w:lineRule="auto"/>
            </w:pPr>
            <w:proofErr w:type="spellStart"/>
            <w:r w:rsidRPr="006E3CD4">
              <w:t>експлутаційні</w:t>
            </w:r>
            <w:proofErr w:type="spellEnd"/>
            <w:r w:rsidRPr="006E3CD4">
              <w:t xml:space="preserve"> властивості;</w:t>
            </w:r>
          </w:p>
          <w:p w14:paraId="25C948B6" w14:textId="77777777" w:rsidR="006E3CD4" w:rsidRPr="006E3CD4" w:rsidRDefault="006E3CD4" w:rsidP="006E3CD4">
            <w:pPr>
              <w:pStyle w:val="ab"/>
              <w:numPr>
                <w:ilvl w:val="0"/>
                <w:numId w:val="16"/>
              </w:numPr>
              <w:spacing w:before="0" w:beforeAutospacing="0" w:after="0" w:afterAutospacing="0" w:line="276" w:lineRule="auto"/>
            </w:pPr>
            <w:r w:rsidRPr="006E3CD4">
              <w:t>Технологічні властивості.</w:t>
            </w:r>
          </w:p>
          <w:p w14:paraId="35F735F9" w14:textId="77777777" w:rsidR="006E3CD4" w:rsidRPr="006E3CD4" w:rsidRDefault="006E3CD4" w:rsidP="006E3CD4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6E3CD4">
              <w:rPr>
                <w:b/>
                <w:color w:val="000000"/>
              </w:rPr>
              <w:t>Тема 1.2</w:t>
            </w:r>
            <w:r w:rsidRPr="006E3CD4">
              <w:rPr>
                <w:color w:val="000000"/>
              </w:rPr>
              <w:t xml:space="preserve">  Природні кам</w:t>
            </w:r>
            <w:r w:rsidRPr="006E3CD4">
              <w:rPr>
                <w:color w:val="000000"/>
                <w:lang w:val="ru-RU"/>
              </w:rPr>
              <w:t>’</w:t>
            </w:r>
            <w:proofErr w:type="spellStart"/>
            <w:r w:rsidRPr="006E3CD4">
              <w:rPr>
                <w:color w:val="000000"/>
              </w:rPr>
              <w:t>яні</w:t>
            </w:r>
            <w:proofErr w:type="spellEnd"/>
            <w:r w:rsidRPr="006E3CD4">
              <w:rPr>
                <w:color w:val="000000"/>
              </w:rPr>
              <w:t xml:space="preserve"> матеріали. Походження та класифікація гірських порід.</w:t>
            </w:r>
          </w:p>
          <w:p w14:paraId="67DE72B6" w14:textId="77777777" w:rsidR="006E3CD4" w:rsidRPr="006E3CD4" w:rsidRDefault="006E3CD4" w:rsidP="006E3CD4">
            <w:pPr>
              <w:pStyle w:val="ab"/>
              <w:numPr>
                <w:ilvl w:val="0"/>
                <w:numId w:val="18"/>
              </w:numPr>
              <w:spacing w:before="0" w:beforeAutospacing="0" w:after="0" w:afterAutospacing="0"/>
              <w:ind w:left="1418" w:hanging="284"/>
              <w:rPr>
                <w:color w:val="000000"/>
              </w:rPr>
            </w:pPr>
            <w:r w:rsidRPr="006E3CD4">
              <w:rPr>
                <w:color w:val="000000"/>
              </w:rPr>
              <w:t>Відомості про мінерали;</w:t>
            </w:r>
          </w:p>
          <w:p w14:paraId="5BE3A77A" w14:textId="77777777" w:rsidR="006E3CD4" w:rsidRPr="006E3CD4" w:rsidRDefault="006E3CD4" w:rsidP="006E3CD4">
            <w:pPr>
              <w:pStyle w:val="ab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1134" w:firstLine="0"/>
              <w:rPr>
                <w:color w:val="000000"/>
              </w:rPr>
            </w:pPr>
            <w:r w:rsidRPr="006E3CD4">
              <w:rPr>
                <w:color w:val="000000"/>
              </w:rPr>
              <w:t xml:space="preserve"> Характеристики та застосування гірських порід в </w:t>
            </w:r>
            <w:r w:rsidRPr="006E3CD4">
              <w:t>будівництві.</w:t>
            </w:r>
          </w:p>
          <w:p w14:paraId="479CDAB9" w14:textId="77777777" w:rsidR="006E3CD4" w:rsidRPr="006E3CD4" w:rsidRDefault="006E3CD4" w:rsidP="006E3CD4">
            <w:pPr>
              <w:pStyle w:val="ab"/>
              <w:spacing w:before="0" w:beforeAutospacing="0" w:after="0" w:afterAutospacing="0" w:line="276" w:lineRule="auto"/>
              <w:rPr>
                <w:color w:val="000000"/>
              </w:rPr>
            </w:pPr>
            <w:r w:rsidRPr="006E3CD4">
              <w:rPr>
                <w:b/>
                <w:color w:val="000000"/>
              </w:rPr>
              <w:t xml:space="preserve">Тема 1.3 </w:t>
            </w:r>
            <w:r w:rsidRPr="006E3CD4">
              <w:t xml:space="preserve"> Керамічні </w:t>
            </w:r>
            <w:r w:rsidRPr="006E3CD4">
              <w:rPr>
                <w:color w:val="000000"/>
              </w:rPr>
              <w:t>матеріали і вироби.</w:t>
            </w:r>
          </w:p>
          <w:p w14:paraId="677FB828" w14:textId="77777777" w:rsidR="006E3CD4" w:rsidRPr="006E3CD4" w:rsidRDefault="006E3CD4" w:rsidP="006E3CD4">
            <w:pPr>
              <w:pStyle w:val="ab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1134" w:firstLine="52"/>
              <w:rPr>
                <w:color w:val="000000"/>
              </w:rPr>
            </w:pPr>
            <w:r w:rsidRPr="006E3CD4">
              <w:rPr>
                <w:color w:val="000000"/>
              </w:rPr>
              <w:t xml:space="preserve"> Загальні відомості;</w:t>
            </w:r>
          </w:p>
          <w:p w14:paraId="29C8C547" w14:textId="77777777" w:rsidR="006E3CD4" w:rsidRPr="006E3CD4" w:rsidRDefault="006E3CD4" w:rsidP="006E3CD4">
            <w:pPr>
              <w:pStyle w:val="ab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1134" w:firstLine="52"/>
              <w:rPr>
                <w:color w:val="000000"/>
              </w:rPr>
            </w:pPr>
            <w:r w:rsidRPr="006E3CD4">
              <w:rPr>
                <w:color w:val="000000"/>
              </w:rPr>
              <w:t xml:space="preserve"> Сировина для виробництва </w:t>
            </w:r>
            <w:r w:rsidRPr="006E3CD4">
              <w:t>кераміки;</w:t>
            </w:r>
          </w:p>
          <w:p w14:paraId="1644FA1B" w14:textId="77777777" w:rsidR="006E3CD4" w:rsidRPr="006E3CD4" w:rsidRDefault="006E3CD4" w:rsidP="006E3CD4">
            <w:pPr>
              <w:pStyle w:val="ab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1134" w:firstLine="52"/>
              <w:rPr>
                <w:color w:val="000000"/>
              </w:rPr>
            </w:pPr>
            <w:r w:rsidRPr="006E3CD4">
              <w:rPr>
                <w:color w:val="000000"/>
              </w:rPr>
              <w:t xml:space="preserve"> Виробництво</w:t>
            </w:r>
            <w:r w:rsidRPr="006E3CD4">
              <w:t xml:space="preserve"> керамічних </w:t>
            </w:r>
            <w:r w:rsidRPr="006E3CD4">
              <w:rPr>
                <w:color w:val="000000"/>
              </w:rPr>
              <w:t>виробів;</w:t>
            </w:r>
          </w:p>
          <w:p w14:paraId="6F3B91F5" w14:textId="77777777" w:rsidR="006E3CD4" w:rsidRPr="006E3CD4" w:rsidRDefault="006E3CD4" w:rsidP="006E3CD4">
            <w:pPr>
              <w:pStyle w:val="ab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1134" w:firstLine="52"/>
              <w:rPr>
                <w:color w:val="000000"/>
              </w:rPr>
            </w:pPr>
            <w:r w:rsidRPr="006E3CD4">
              <w:rPr>
                <w:color w:val="000000"/>
              </w:rPr>
              <w:t xml:space="preserve"> Стінові</w:t>
            </w:r>
            <w:r w:rsidRPr="006E3CD4">
              <w:t xml:space="preserve"> керамічні</w:t>
            </w:r>
            <w:r w:rsidRPr="006E3CD4">
              <w:rPr>
                <w:color w:val="000000"/>
              </w:rPr>
              <w:t xml:space="preserve"> мінерали;</w:t>
            </w:r>
          </w:p>
          <w:p w14:paraId="5B5B4E07" w14:textId="77777777" w:rsidR="006E3CD4" w:rsidRPr="006E3CD4" w:rsidRDefault="006E3CD4" w:rsidP="006E3CD4">
            <w:pPr>
              <w:pStyle w:val="ab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1134" w:firstLine="52"/>
              <w:rPr>
                <w:color w:val="000000"/>
              </w:rPr>
            </w:pPr>
            <w:r w:rsidRPr="006E3CD4">
              <w:t xml:space="preserve"> Керамічні </w:t>
            </w:r>
            <w:r w:rsidRPr="006E3CD4">
              <w:rPr>
                <w:color w:val="000000"/>
              </w:rPr>
              <w:t>вироби для облицювання будівель;</w:t>
            </w:r>
          </w:p>
          <w:p w14:paraId="58CD3D48" w14:textId="77777777" w:rsidR="006E3CD4" w:rsidRPr="006E3CD4" w:rsidRDefault="006E3CD4" w:rsidP="006E3CD4">
            <w:pPr>
              <w:pStyle w:val="ab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1134" w:firstLine="52"/>
              <w:rPr>
                <w:color w:val="000000"/>
              </w:rPr>
            </w:pPr>
            <w:r w:rsidRPr="006E3CD4">
              <w:t xml:space="preserve"> Вироби спеціального призначення;</w:t>
            </w:r>
          </w:p>
          <w:p w14:paraId="54B4CBB8" w14:textId="77777777" w:rsidR="006E3CD4" w:rsidRPr="006E3CD4" w:rsidRDefault="006E3CD4" w:rsidP="006E3CD4">
            <w:pPr>
              <w:pStyle w:val="ab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1134" w:firstLine="52"/>
              <w:rPr>
                <w:color w:val="000000"/>
              </w:rPr>
            </w:pPr>
            <w:r w:rsidRPr="006E3CD4">
              <w:t xml:space="preserve"> Сучасні</w:t>
            </w:r>
            <w:r w:rsidRPr="006E3CD4">
              <w:rPr>
                <w:color w:val="000000"/>
              </w:rPr>
              <w:t xml:space="preserve"> матеріали із кераміки.</w:t>
            </w:r>
          </w:p>
          <w:p w14:paraId="36F84682" w14:textId="77777777" w:rsidR="006E3CD4" w:rsidRPr="00DA649F" w:rsidRDefault="006E3CD4" w:rsidP="006E3CD4">
            <w:pPr>
              <w:pStyle w:val="ab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DA649F">
              <w:rPr>
                <w:b/>
                <w:sz w:val="28"/>
                <w:szCs w:val="28"/>
                <w:u w:val="single"/>
              </w:rPr>
              <w:t>Змістовий модуль 2.</w:t>
            </w:r>
            <w:r w:rsidRPr="00DA649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i/>
                <w:sz w:val="28"/>
                <w:szCs w:val="28"/>
              </w:rPr>
              <w:t>Б</w:t>
            </w:r>
            <w:r w:rsidRPr="00DA649F">
              <w:rPr>
                <w:b/>
                <w:i/>
                <w:sz w:val="28"/>
                <w:szCs w:val="28"/>
              </w:rPr>
              <w:t>удівельні розчини, полімерні,    ізоляційні матеріали</w:t>
            </w:r>
          </w:p>
          <w:p w14:paraId="6DB5BBF2" w14:textId="77777777" w:rsidR="006E3CD4" w:rsidRPr="006E3CD4" w:rsidRDefault="006E3CD4" w:rsidP="006E3CD4">
            <w:pPr>
              <w:pStyle w:val="ab"/>
              <w:spacing w:before="0" w:beforeAutospacing="0" w:after="0" w:afterAutospacing="0" w:line="276" w:lineRule="auto"/>
              <w:rPr>
                <w:color w:val="000000"/>
              </w:rPr>
            </w:pPr>
            <w:r w:rsidRPr="006E3CD4">
              <w:rPr>
                <w:b/>
                <w:color w:val="000000"/>
              </w:rPr>
              <w:t xml:space="preserve">Тема 2.1 </w:t>
            </w:r>
            <w:r w:rsidRPr="006E3CD4">
              <w:rPr>
                <w:color w:val="000000"/>
              </w:rPr>
              <w:t>Матеріали та вироби із мінеральних розплавів.</w:t>
            </w:r>
          </w:p>
          <w:p w14:paraId="6FF82122" w14:textId="77777777" w:rsidR="006E3CD4" w:rsidRPr="006E3CD4" w:rsidRDefault="006E3CD4" w:rsidP="006E3CD4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6E3CD4">
              <w:rPr>
                <w:color w:val="000000"/>
              </w:rPr>
              <w:t>Сировина та технологія виготовлення скла. Властивості скла.</w:t>
            </w:r>
          </w:p>
          <w:p w14:paraId="1D1BF6B0" w14:textId="77777777" w:rsidR="006E3CD4" w:rsidRPr="006E3CD4" w:rsidRDefault="006E3CD4" w:rsidP="006E3CD4">
            <w:pPr>
              <w:pStyle w:val="ae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Загальні відомості про скло;</w:t>
            </w:r>
          </w:p>
          <w:p w14:paraId="54D36F9D" w14:textId="77777777" w:rsidR="006E3CD4" w:rsidRPr="006E3CD4" w:rsidRDefault="006E3CD4" w:rsidP="006E3CD4">
            <w:pPr>
              <w:pStyle w:val="ae"/>
              <w:numPr>
                <w:ilvl w:val="0"/>
                <w:numId w:val="19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 листового скла;</w:t>
            </w:r>
          </w:p>
          <w:p w14:paraId="4E6DC448" w14:textId="77777777" w:rsidR="006E3CD4" w:rsidRPr="006E3CD4" w:rsidRDefault="006E3CD4" w:rsidP="006E3CD4">
            <w:pPr>
              <w:pStyle w:val="ae"/>
              <w:numPr>
                <w:ilvl w:val="0"/>
                <w:numId w:val="19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Вироби із скла.</w:t>
            </w:r>
          </w:p>
          <w:p w14:paraId="640FEDB9" w14:textId="77777777" w:rsidR="006E3CD4" w:rsidRPr="006E3CD4" w:rsidRDefault="006E3CD4" w:rsidP="006E3CD4">
            <w:pPr>
              <w:pStyle w:val="ae"/>
              <w:numPr>
                <w:ilvl w:val="0"/>
                <w:numId w:val="19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Матеріали із скла для облицювання;</w:t>
            </w:r>
          </w:p>
          <w:p w14:paraId="521FBDCE" w14:textId="77777777" w:rsidR="006E3CD4" w:rsidRPr="006E3CD4" w:rsidRDefault="006E3CD4" w:rsidP="006E3CD4">
            <w:pPr>
              <w:pStyle w:val="ae"/>
              <w:numPr>
                <w:ilvl w:val="0"/>
                <w:numId w:val="19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Матеріали та </w:t>
            </w:r>
            <w:r w:rsidRPr="006E3CD4">
              <w:rPr>
                <w:rFonts w:ascii="Times New Roman" w:hAnsi="Times New Roman" w:cs="Times New Roman"/>
                <w:sz w:val="24"/>
                <w:szCs w:val="24"/>
              </w:rPr>
              <w:t>вироби із шлакових розплавів. Кам</w:t>
            </w:r>
            <w:r w:rsidRPr="006E3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6E3CD4">
              <w:rPr>
                <w:rFonts w:ascii="Times New Roman" w:hAnsi="Times New Roman" w:cs="Times New Roman"/>
                <w:sz w:val="24"/>
                <w:szCs w:val="24"/>
              </w:rPr>
              <w:t>яне</w:t>
            </w:r>
            <w:proofErr w:type="spellEnd"/>
            <w:r w:rsidRPr="006E3CD4">
              <w:rPr>
                <w:rFonts w:ascii="Times New Roman" w:hAnsi="Times New Roman" w:cs="Times New Roman"/>
                <w:sz w:val="24"/>
                <w:szCs w:val="24"/>
              </w:rPr>
              <w:t xml:space="preserve"> литво;</w:t>
            </w:r>
          </w:p>
          <w:p w14:paraId="26C15B62" w14:textId="77777777" w:rsidR="006E3CD4" w:rsidRPr="006E3CD4" w:rsidRDefault="006E3CD4" w:rsidP="006E3CD4">
            <w:pPr>
              <w:pStyle w:val="ae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Сучасні</w:t>
            </w:r>
            <w:r w:rsidRPr="006E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матеріали із мінеральних розплавів.</w:t>
            </w:r>
          </w:p>
          <w:p w14:paraId="62DB8662" w14:textId="77777777" w:rsidR="006E3CD4" w:rsidRPr="006E3CD4" w:rsidRDefault="006E3CD4" w:rsidP="006E3CD4">
            <w:pPr>
              <w:pStyle w:val="ae"/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C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2.2 </w:t>
            </w:r>
            <w:r w:rsidRPr="006E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3CD4">
              <w:rPr>
                <w:rFonts w:ascii="Times New Roman" w:hAnsi="Times New Roman" w:cs="Times New Roman"/>
                <w:sz w:val="24"/>
                <w:szCs w:val="24"/>
              </w:rPr>
              <w:t>Неорганічні в’яжучі речовини. Основні відомості про в’яжучі речовини.</w:t>
            </w:r>
          </w:p>
          <w:p w14:paraId="1ABF37E5" w14:textId="77777777" w:rsidR="006E3CD4" w:rsidRPr="006E3CD4" w:rsidRDefault="006E3CD4" w:rsidP="006E3CD4">
            <w:pPr>
              <w:pStyle w:val="ae"/>
              <w:numPr>
                <w:ilvl w:val="0"/>
                <w:numId w:val="20"/>
              </w:numPr>
              <w:spacing w:after="0"/>
              <w:ind w:left="15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3CD4">
              <w:rPr>
                <w:rFonts w:ascii="Times New Roman" w:hAnsi="Times New Roman" w:cs="Times New Roman"/>
                <w:sz w:val="24"/>
                <w:szCs w:val="24"/>
              </w:rPr>
              <w:t>Походження в’яжучі речовини;</w:t>
            </w:r>
          </w:p>
          <w:p w14:paraId="34CFFAF3" w14:textId="77777777" w:rsidR="006E3CD4" w:rsidRPr="006E3CD4" w:rsidRDefault="006E3CD4" w:rsidP="006E3CD4">
            <w:pPr>
              <w:pStyle w:val="ae"/>
              <w:numPr>
                <w:ilvl w:val="0"/>
                <w:numId w:val="20"/>
              </w:numPr>
              <w:spacing w:before="100" w:beforeAutospacing="1" w:after="0"/>
              <w:ind w:left="15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3CD4">
              <w:rPr>
                <w:rFonts w:ascii="Times New Roman" w:hAnsi="Times New Roman" w:cs="Times New Roman"/>
                <w:sz w:val="24"/>
                <w:szCs w:val="24"/>
              </w:rPr>
              <w:t>Повітряне вапно;</w:t>
            </w:r>
          </w:p>
          <w:p w14:paraId="29DAFCF1" w14:textId="77777777" w:rsidR="006E3CD4" w:rsidRPr="006E3CD4" w:rsidRDefault="006E3CD4" w:rsidP="006E3CD4">
            <w:pPr>
              <w:pStyle w:val="ae"/>
              <w:numPr>
                <w:ilvl w:val="0"/>
                <w:numId w:val="20"/>
              </w:numPr>
              <w:spacing w:before="100" w:beforeAutospacing="1" w:after="100" w:afterAutospacing="1"/>
              <w:ind w:left="15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3CD4">
              <w:rPr>
                <w:rFonts w:ascii="Times New Roman" w:hAnsi="Times New Roman" w:cs="Times New Roman"/>
                <w:sz w:val="24"/>
                <w:szCs w:val="24"/>
              </w:rPr>
              <w:t>Будівельний гіпс: сировина, вироби, застосування;</w:t>
            </w:r>
          </w:p>
          <w:p w14:paraId="51267A06" w14:textId="77777777" w:rsidR="006E3CD4" w:rsidRPr="006E3CD4" w:rsidRDefault="006E3CD4" w:rsidP="006E3CD4">
            <w:pPr>
              <w:pStyle w:val="ae"/>
              <w:numPr>
                <w:ilvl w:val="0"/>
                <w:numId w:val="20"/>
              </w:numPr>
              <w:spacing w:before="100" w:beforeAutospacing="1" w:after="100" w:afterAutospacing="1"/>
              <w:ind w:left="15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3CD4">
              <w:rPr>
                <w:rFonts w:ascii="Times New Roman" w:hAnsi="Times New Roman" w:cs="Times New Roman"/>
                <w:sz w:val="24"/>
                <w:szCs w:val="24"/>
              </w:rPr>
              <w:t>Основні властивості будівельного гіпсу;</w:t>
            </w:r>
          </w:p>
          <w:p w14:paraId="4C24152A" w14:textId="77777777" w:rsidR="006E3CD4" w:rsidRPr="006E3CD4" w:rsidRDefault="006E3CD4" w:rsidP="006E3CD4">
            <w:pPr>
              <w:pStyle w:val="ae"/>
              <w:numPr>
                <w:ilvl w:val="0"/>
                <w:numId w:val="20"/>
              </w:numPr>
              <w:spacing w:before="100" w:beforeAutospacing="1" w:after="100" w:afterAutospacing="1"/>
              <w:ind w:left="15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3CD4">
              <w:rPr>
                <w:rFonts w:ascii="Times New Roman" w:hAnsi="Times New Roman" w:cs="Times New Roman"/>
                <w:sz w:val="24"/>
                <w:szCs w:val="24"/>
              </w:rPr>
              <w:t>Магнезіальні в’яжучі речовини;</w:t>
            </w:r>
          </w:p>
          <w:p w14:paraId="1F4CD60F" w14:textId="77777777" w:rsidR="006E3CD4" w:rsidRPr="006E3CD4" w:rsidRDefault="006E3CD4" w:rsidP="006E3CD4">
            <w:pPr>
              <w:pStyle w:val="ae"/>
              <w:numPr>
                <w:ilvl w:val="0"/>
                <w:numId w:val="20"/>
              </w:numPr>
              <w:spacing w:before="100" w:beforeAutospacing="1" w:after="100" w:afterAutospacing="1"/>
              <w:ind w:left="15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3CD4">
              <w:rPr>
                <w:rFonts w:ascii="Times New Roman" w:hAnsi="Times New Roman" w:cs="Times New Roman"/>
                <w:sz w:val="24"/>
                <w:szCs w:val="24"/>
              </w:rPr>
              <w:t>Рідинне скло і кислототривкий цемент;</w:t>
            </w:r>
          </w:p>
          <w:p w14:paraId="61BCC335" w14:textId="77777777" w:rsidR="006E3CD4" w:rsidRPr="006E3CD4" w:rsidRDefault="006E3CD4" w:rsidP="006E3CD4">
            <w:pPr>
              <w:pStyle w:val="ae"/>
              <w:numPr>
                <w:ilvl w:val="0"/>
                <w:numId w:val="20"/>
              </w:numPr>
              <w:spacing w:before="100" w:beforeAutospacing="1" w:after="100" w:afterAutospacing="1"/>
              <w:ind w:left="15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3CD4">
              <w:rPr>
                <w:rFonts w:ascii="Times New Roman" w:hAnsi="Times New Roman" w:cs="Times New Roman"/>
                <w:sz w:val="24"/>
                <w:szCs w:val="24"/>
              </w:rPr>
              <w:t>Гідравлічне вапно;</w:t>
            </w:r>
          </w:p>
          <w:p w14:paraId="2199A637" w14:textId="77777777" w:rsidR="006E3CD4" w:rsidRPr="006E3CD4" w:rsidRDefault="006E3CD4" w:rsidP="006E3CD4">
            <w:pPr>
              <w:pStyle w:val="ae"/>
              <w:numPr>
                <w:ilvl w:val="0"/>
                <w:numId w:val="20"/>
              </w:numPr>
              <w:spacing w:before="100" w:beforeAutospacing="1" w:after="100" w:afterAutospacing="1"/>
              <w:ind w:left="15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Виробництво портландцементу;</w:t>
            </w:r>
          </w:p>
          <w:p w14:paraId="1E8A5D48" w14:textId="77777777" w:rsidR="006E3CD4" w:rsidRPr="006E3CD4" w:rsidRDefault="006E3CD4" w:rsidP="006E3CD4">
            <w:pPr>
              <w:pStyle w:val="ae"/>
              <w:numPr>
                <w:ilvl w:val="0"/>
                <w:numId w:val="20"/>
              </w:numPr>
              <w:spacing w:before="100" w:beforeAutospacing="1" w:after="100" w:afterAutospacing="1"/>
              <w:ind w:left="15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3CD4">
              <w:rPr>
                <w:rFonts w:ascii="Times New Roman" w:hAnsi="Times New Roman" w:cs="Times New Roman"/>
                <w:sz w:val="24"/>
                <w:szCs w:val="24"/>
              </w:rPr>
              <w:t>Основні властивості</w:t>
            </w:r>
            <w:r w:rsidRPr="006E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портландцементу. Теорія твердіння цементу;</w:t>
            </w:r>
          </w:p>
          <w:p w14:paraId="3D2949B4" w14:textId="77777777" w:rsidR="006E3CD4" w:rsidRPr="006E3CD4" w:rsidRDefault="006E3CD4" w:rsidP="006E3CD4">
            <w:pPr>
              <w:pStyle w:val="ae"/>
              <w:numPr>
                <w:ilvl w:val="0"/>
                <w:numId w:val="20"/>
              </w:numPr>
              <w:spacing w:before="100" w:beforeAutospacing="1" w:after="100" w:afterAutospacing="1"/>
              <w:ind w:left="15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Різновиди портландцементу;</w:t>
            </w:r>
          </w:p>
          <w:p w14:paraId="73FD6138" w14:textId="77777777" w:rsidR="006E3CD4" w:rsidRPr="006E3CD4" w:rsidRDefault="006E3CD4" w:rsidP="006E3CD4">
            <w:pPr>
              <w:pStyle w:val="ae"/>
              <w:numPr>
                <w:ilvl w:val="0"/>
                <w:numId w:val="20"/>
              </w:numPr>
              <w:spacing w:before="100" w:beforeAutospacing="1" w:after="100" w:afterAutospacing="1"/>
              <w:ind w:left="15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Спеціальні цементи;</w:t>
            </w:r>
          </w:p>
          <w:p w14:paraId="5A879196" w14:textId="77777777" w:rsidR="006E3CD4" w:rsidRPr="006E3CD4" w:rsidRDefault="006E3CD4" w:rsidP="006E3CD4">
            <w:pPr>
              <w:pStyle w:val="ae"/>
              <w:numPr>
                <w:ilvl w:val="0"/>
                <w:numId w:val="20"/>
              </w:numPr>
              <w:spacing w:before="100" w:beforeAutospacing="1" w:after="100" w:afterAutospacing="1"/>
              <w:ind w:left="156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Гіпсоцементнопуцоланові</w:t>
            </w:r>
            <w:proofErr w:type="spellEnd"/>
            <w:r w:rsidRPr="006E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3CD4">
              <w:rPr>
                <w:rFonts w:ascii="Times New Roman" w:hAnsi="Times New Roman" w:cs="Times New Roman"/>
                <w:sz w:val="24"/>
                <w:szCs w:val="24"/>
              </w:rPr>
              <w:t>в’яжучі;</w:t>
            </w:r>
          </w:p>
          <w:p w14:paraId="1DE9053B" w14:textId="77777777" w:rsidR="006E3CD4" w:rsidRPr="006E3CD4" w:rsidRDefault="006E3CD4" w:rsidP="006E3CD4">
            <w:pPr>
              <w:pStyle w:val="ae"/>
              <w:numPr>
                <w:ilvl w:val="0"/>
                <w:numId w:val="20"/>
              </w:numPr>
              <w:spacing w:before="100" w:beforeAutospacing="1" w:after="100" w:afterAutospacing="1"/>
              <w:ind w:left="15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3CD4">
              <w:rPr>
                <w:rFonts w:ascii="Times New Roman" w:hAnsi="Times New Roman" w:cs="Times New Roman"/>
                <w:sz w:val="24"/>
                <w:szCs w:val="24"/>
              </w:rPr>
              <w:t xml:space="preserve">в’яжучі </w:t>
            </w:r>
            <w:proofErr w:type="spellStart"/>
            <w:r w:rsidRPr="006E3CD4">
              <w:rPr>
                <w:rFonts w:ascii="Times New Roman" w:hAnsi="Times New Roman" w:cs="Times New Roman"/>
                <w:sz w:val="24"/>
                <w:szCs w:val="24"/>
              </w:rPr>
              <w:t>автоклавного</w:t>
            </w:r>
            <w:proofErr w:type="spellEnd"/>
            <w:r w:rsidRPr="006E3CD4">
              <w:rPr>
                <w:rFonts w:ascii="Times New Roman" w:hAnsi="Times New Roman" w:cs="Times New Roman"/>
                <w:sz w:val="24"/>
                <w:szCs w:val="24"/>
              </w:rPr>
              <w:t xml:space="preserve"> твердіння;</w:t>
            </w:r>
          </w:p>
          <w:p w14:paraId="0F7A64D4" w14:textId="77777777" w:rsidR="006E3CD4" w:rsidRPr="006E3CD4" w:rsidRDefault="006E3CD4" w:rsidP="006E3CD4">
            <w:pPr>
              <w:pStyle w:val="ae"/>
              <w:numPr>
                <w:ilvl w:val="0"/>
                <w:numId w:val="20"/>
              </w:numPr>
              <w:spacing w:before="100" w:beforeAutospacing="1" w:after="0"/>
              <w:ind w:left="15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3CD4">
              <w:rPr>
                <w:rFonts w:ascii="Times New Roman" w:hAnsi="Times New Roman" w:cs="Times New Roman"/>
                <w:sz w:val="24"/>
                <w:szCs w:val="24"/>
              </w:rPr>
              <w:t>транспортування та збереження цементу.</w:t>
            </w:r>
          </w:p>
          <w:p w14:paraId="657ADBED" w14:textId="77777777" w:rsidR="006E3CD4" w:rsidRDefault="006E3CD4" w:rsidP="006E3CD4">
            <w:pPr>
              <w:pStyle w:val="ae"/>
              <w:spacing w:after="0"/>
              <w:rPr>
                <w:b/>
                <w:lang w:val="ru-RU"/>
              </w:rPr>
            </w:pPr>
            <w:r w:rsidRPr="006E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 </w:t>
            </w:r>
            <w:r w:rsidRPr="006E3CD4">
              <w:rPr>
                <w:rFonts w:ascii="Times New Roman" w:hAnsi="Times New Roman" w:cs="Times New Roman"/>
                <w:sz w:val="24"/>
                <w:szCs w:val="24"/>
              </w:rPr>
              <w:t>Будівельні розчини. Види будівельних розчинів.</w:t>
            </w:r>
            <w:r w:rsidRPr="00F2126E">
              <w:rPr>
                <w:b/>
              </w:rPr>
              <w:t xml:space="preserve"> </w:t>
            </w:r>
          </w:p>
          <w:p w14:paraId="70E35747" w14:textId="77777777" w:rsidR="006E3CD4" w:rsidRPr="006E3CD4" w:rsidRDefault="006E3CD4" w:rsidP="006E3CD4">
            <w:pPr>
              <w:pStyle w:val="ae"/>
              <w:numPr>
                <w:ilvl w:val="0"/>
                <w:numId w:val="21"/>
              </w:num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CD4">
              <w:rPr>
                <w:rFonts w:ascii="Times New Roman" w:hAnsi="Times New Roman" w:cs="Times New Roman"/>
                <w:sz w:val="24"/>
                <w:szCs w:val="24"/>
              </w:rPr>
              <w:t>Походження розчинів;</w:t>
            </w:r>
          </w:p>
          <w:p w14:paraId="5C9833D4" w14:textId="77777777" w:rsidR="006E3CD4" w:rsidRPr="006E3CD4" w:rsidRDefault="006E3CD4" w:rsidP="006E3CD4">
            <w:pPr>
              <w:pStyle w:val="ae"/>
              <w:numPr>
                <w:ilvl w:val="0"/>
                <w:numId w:val="21"/>
              </w:num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CD4">
              <w:rPr>
                <w:rFonts w:ascii="Times New Roman" w:hAnsi="Times New Roman" w:cs="Times New Roman"/>
                <w:sz w:val="24"/>
                <w:szCs w:val="24"/>
              </w:rPr>
              <w:t>властивості розчинової суміші;</w:t>
            </w:r>
          </w:p>
          <w:p w14:paraId="560941BA" w14:textId="77777777" w:rsidR="006E3CD4" w:rsidRPr="006E3CD4" w:rsidRDefault="006E3CD4" w:rsidP="006E3CD4">
            <w:pPr>
              <w:pStyle w:val="ae"/>
              <w:numPr>
                <w:ilvl w:val="0"/>
                <w:numId w:val="21"/>
              </w:num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CD4">
              <w:rPr>
                <w:rFonts w:ascii="Times New Roman" w:hAnsi="Times New Roman" w:cs="Times New Roman"/>
                <w:sz w:val="24"/>
                <w:szCs w:val="24"/>
              </w:rPr>
              <w:t>опоряджувальні розчини;</w:t>
            </w:r>
          </w:p>
          <w:p w14:paraId="3C2B641F" w14:textId="77777777" w:rsidR="006E3CD4" w:rsidRPr="006E3CD4" w:rsidRDefault="006E3CD4" w:rsidP="006E3CD4">
            <w:pPr>
              <w:pStyle w:val="ae"/>
              <w:numPr>
                <w:ilvl w:val="0"/>
                <w:numId w:val="21"/>
              </w:num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Спеціальні</w:t>
            </w:r>
            <w:r w:rsidRPr="006E3CD4">
              <w:rPr>
                <w:rFonts w:ascii="Times New Roman" w:hAnsi="Times New Roman" w:cs="Times New Roman"/>
                <w:sz w:val="24"/>
                <w:szCs w:val="24"/>
              </w:rPr>
              <w:t xml:space="preserve"> розчини;</w:t>
            </w:r>
          </w:p>
          <w:p w14:paraId="67ACD426" w14:textId="77777777" w:rsidR="006E3CD4" w:rsidRPr="006E3CD4" w:rsidRDefault="006E3CD4" w:rsidP="006E3CD4">
            <w:pPr>
              <w:pStyle w:val="ae"/>
              <w:numPr>
                <w:ilvl w:val="0"/>
                <w:numId w:val="21"/>
              </w:num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CD4">
              <w:rPr>
                <w:rFonts w:ascii="Times New Roman" w:hAnsi="Times New Roman" w:cs="Times New Roman"/>
                <w:sz w:val="24"/>
                <w:szCs w:val="24"/>
              </w:rPr>
              <w:t>Сухі  будівельні розчини;</w:t>
            </w:r>
          </w:p>
          <w:p w14:paraId="6C539C4E" w14:textId="77777777" w:rsidR="006E3CD4" w:rsidRPr="006E3CD4" w:rsidRDefault="006E3CD4" w:rsidP="006E3CD4">
            <w:pPr>
              <w:pStyle w:val="ae"/>
              <w:numPr>
                <w:ilvl w:val="0"/>
                <w:numId w:val="21"/>
              </w:num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CD4">
              <w:rPr>
                <w:rFonts w:ascii="Times New Roman" w:hAnsi="Times New Roman" w:cs="Times New Roman"/>
                <w:sz w:val="24"/>
                <w:szCs w:val="24"/>
              </w:rPr>
              <w:t>Сучасні розчини.</w:t>
            </w:r>
          </w:p>
          <w:p w14:paraId="5EA048C1" w14:textId="77777777" w:rsidR="006E3CD4" w:rsidRPr="006E3CD4" w:rsidRDefault="006E3CD4" w:rsidP="006E3CD4">
            <w:pPr>
              <w:pStyle w:val="ae"/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2.4 </w:t>
            </w:r>
            <w:r w:rsidRPr="006E3CD4">
              <w:rPr>
                <w:rFonts w:ascii="Times New Roman" w:hAnsi="Times New Roman" w:cs="Times New Roman"/>
                <w:sz w:val="24"/>
                <w:szCs w:val="24"/>
              </w:rPr>
              <w:t>Будівельні матеріали та вироби на основі  дерева.</w:t>
            </w:r>
          </w:p>
          <w:p w14:paraId="0A6AC3F7" w14:textId="77777777" w:rsidR="00F92B58" w:rsidRPr="00325C14" w:rsidRDefault="00DB5D2A" w:rsidP="00EC6012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4D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       </w:t>
            </w:r>
          </w:p>
        </w:tc>
      </w:tr>
      <w:tr w:rsidR="00F92B58" w:rsidRPr="008D13E8" w14:paraId="08BED0D6" w14:textId="77777777" w:rsidTr="000E188A">
        <w:trPr>
          <w:trHeight w:val="422"/>
        </w:trPr>
        <w:tc>
          <w:tcPr>
            <w:tcW w:w="9344" w:type="dxa"/>
            <w:gridSpan w:val="5"/>
          </w:tcPr>
          <w:p w14:paraId="5A299826" w14:textId="77777777" w:rsidR="00F92B58" w:rsidRPr="00325C14" w:rsidRDefault="009D555A" w:rsidP="00EC601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C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7.</w:t>
            </w:r>
            <w:r w:rsidRPr="00E11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 вивчення навчальної дисципліни</w:t>
            </w:r>
          </w:p>
        </w:tc>
      </w:tr>
      <w:tr w:rsidR="00034DCB" w:rsidRPr="008D13E8" w14:paraId="4A3D0768" w14:textId="77777777" w:rsidTr="000E188A">
        <w:tc>
          <w:tcPr>
            <w:tcW w:w="915" w:type="dxa"/>
          </w:tcPr>
          <w:p w14:paraId="1B5E4BDB" w14:textId="77777777" w:rsidR="00034DCB" w:rsidRPr="004130ED" w:rsidRDefault="0018684E" w:rsidP="00EC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</w:rPr>
              <w:t>№ тижня</w:t>
            </w:r>
          </w:p>
        </w:tc>
        <w:tc>
          <w:tcPr>
            <w:tcW w:w="4815" w:type="dxa"/>
            <w:gridSpan w:val="2"/>
          </w:tcPr>
          <w:p w14:paraId="0B90C72F" w14:textId="77777777" w:rsidR="00034DCB" w:rsidRPr="004130ED" w:rsidRDefault="0018684E" w:rsidP="00EC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</w:rPr>
              <w:t>Назва теми</w:t>
            </w:r>
          </w:p>
        </w:tc>
        <w:tc>
          <w:tcPr>
            <w:tcW w:w="22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1"/>
            </w:tblGrid>
            <w:tr w:rsidR="0018684E" w:rsidRPr="004130ED" w14:paraId="527D7C59" w14:textId="77777777">
              <w:trPr>
                <w:trHeight w:val="109"/>
              </w:trPr>
              <w:tc>
                <w:tcPr>
                  <w:tcW w:w="0" w:type="auto"/>
                </w:tcPr>
                <w:p w14:paraId="4C361982" w14:textId="77777777" w:rsidR="0018684E" w:rsidRPr="004130ED" w:rsidRDefault="0018684E" w:rsidP="00EC60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Форми організації навчання</w:t>
                  </w:r>
                </w:p>
              </w:tc>
            </w:tr>
          </w:tbl>
          <w:p w14:paraId="3318404B" w14:textId="77777777" w:rsidR="00034DCB" w:rsidRPr="004130ED" w:rsidRDefault="00034DCB" w:rsidP="00EC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14:paraId="44674E8B" w14:textId="77777777" w:rsidR="00034DCB" w:rsidRPr="004130ED" w:rsidRDefault="0018684E" w:rsidP="00EC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</w:rPr>
              <w:t>ількі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</w:rPr>
              <w:t>сть год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</w:p>
        </w:tc>
      </w:tr>
      <w:tr w:rsidR="006E3CD4" w:rsidRPr="008D13E8" w14:paraId="18F67090" w14:textId="77777777" w:rsidTr="000E188A">
        <w:trPr>
          <w:trHeight w:val="2804"/>
        </w:trPr>
        <w:tc>
          <w:tcPr>
            <w:tcW w:w="915" w:type="dxa"/>
            <w:vMerge w:val="restart"/>
          </w:tcPr>
          <w:p w14:paraId="2252039D" w14:textId="77777777" w:rsidR="006E3CD4" w:rsidRDefault="006E3CD4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F6167EA" w14:textId="77777777" w:rsidR="006E3CD4" w:rsidRDefault="006E3CD4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6DC5999" w14:textId="77777777" w:rsidR="006E3CD4" w:rsidRDefault="006E3CD4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E65F10A" w14:textId="77777777" w:rsidR="006E3CD4" w:rsidRDefault="006E3CD4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7DCD7C9" w14:textId="77777777" w:rsidR="006E3CD4" w:rsidRPr="004130ED" w:rsidRDefault="006E3CD4" w:rsidP="00EC60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4130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5" w:type="dxa"/>
            <w:gridSpan w:val="2"/>
          </w:tcPr>
          <w:p w14:paraId="7E4F1AF9" w14:textId="77777777" w:rsidR="006E3CD4" w:rsidRPr="000D78A7" w:rsidRDefault="006E3CD4" w:rsidP="00EC6012">
            <w:pPr>
              <w:shd w:val="clear" w:color="auto" w:fill="FFFFFF"/>
              <w:tabs>
                <w:tab w:val="left" w:pos="1555"/>
              </w:tabs>
              <w:spacing w:before="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D7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0D78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ОДУЛЬ </w:t>
            </w:r>
            <w:r w:rsidRPr="000D78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1</w:t>
            </w:r>
          </w:p>
          <w:p w14:paraId="3BCAC44F" w14:textId="77777777" w:rsidR="006E3CD4" w:rsidRPr="000D78A7" w:rsidRDefault="006E3CD4" w:rsidP="00EC6012">
            <w:pPr>
              <w:widowControl w:val="0"/>
              <w:tabs>
                <w:tab w:val="left" w:pos="284"/>
                <w:tab w:val="left" w:pos="567"/>
              </w:tabs>
              <w:ind w:left="3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78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Змістовий модуль 1</w:t>
            </w:r>
          </w:p>
          <w:p w14:paraId="6CD9DC4B" w14:textId="77777777" w:rsidR="006E3CD4" w:rsidRPr="00DB5D2A" w:rsidRDefault="006E3CD4" w:rsidP="00EC6012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5D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Теоретичні основи  будівельних матеріалів, склад, будова і основні властивості будівельних матеріалів. Органічні в’яжучі речовини. Мінеральні в’яжучі речовини</w:t>
            </w:r>
          </w:p>
          <w:p w14:paraId="7CE52207" w14:textId="77777777" w:rsidR="006E3CD4" w:rsidRPr="00DB5D2A" w:rsidRDefault="006E3CD4" w:rsidP="00FE2287">
            <w:pPr>
              <w:pStyle w:val="ab"/>
              <w:spacing w:after="0"/>
              <w:jc w:val="left"/>
              <w:rPr>
                <w:i/>
              </w:rPr>
            </w:pPr>
            <w:r w:rsidRPr="00DB5D2A">
              <w:rPr>
                <w:b/>
                <w:i/>
                <w:color w:val="000000"/>
              </w:rPr>
              <w:t xml:space="preserve">Тема </w:t>
            </w:r>
            <w:r>
              <w:rPr>
                <w:b/>
                <w:i/>
                <w:color w:val="000000"/>
              </w:rPr>
              <w:t>1.</w:t>
            </w:r>
            <w:r w:rsidRPr="00DB5D2A">
              <w:rPr>
                <w:b/>
                <w:i/>
                <w:color w:val="000000"/>
              </w:rPr>
              <w:t>1</w:t>
            </w:r>
            <w:r w:rsidRPr="00DB5D2A">
              <w:rPr>
                <w:i/>
                <w:color w:val="000000"/>
              </w:rPr>
              <w:t xml:space="preserve"> Вступ. </w:t>
            </w:r>
            <w:r w:rsidRPr="00DB5D2A">
              <w:rPr>
                <w:i/>
              </w:rPr>
              <w:t>Основні властивості сучасних будівельних матеріалів. Поняття про якість сучасних будівельних матеріалів.</w:t>
            </w:r>
          </w:p>
        </w:tc>
        <w:tc>
          <w:tcPr>
            <w:tcW w:w="2237" w:type="dxa"/>
          </w:tcPr>
          <w:p w14:paraId="7D575F40" w14:textId="77777777" w:rsidR="006E3CD4" w:rsidRDefault="006E3CD4" w:rsidP="00EC60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BEE0C12" w14:textId="77777777" w:rsidR="006E3CD4" w:rsidRDefault="006E3CD4" w:rsidP="00EC60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651BEB9" w14:textId="77777777" w:rsidR="006E3CD4" w:rsidRDefault="006E3CD4" w:rsidP="00EC60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90E6AD0" w14:textId="77777777" w:rsidR="006E3CD4" w:rsidRDefault="006E3CD4" w:rsidP="00EC60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924A2D4" w14:textId="77777777" w:rsidR="006E3CD4" w:rsidRDefault="006E3CD4" w:rsidP="00EC60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D875CC2" w14:textId="77777777" w:rsidR="006E3CD4" w:rsidRDefault="006E3CD4" w:rsidP="00EC6012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</w:p>
          <w:p w14:paraId="3CFE4BBA" w14:textId="77777777" w:rsidR="006E3CD4" w:rsidRDefault="006E3CD4" w:rsidP="00EC6012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2AC02D4" w14:textId="77777777" w:rsidR="006E3CD4" w:rsidRDefault="006E3CD4" w:rsidP="00EC6012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BF533D8" w14:textId="77777777" w:rsidR="006E3CD4" w:rsidRPr="00DB5D2A" w:rsidRDefault="006E3CD4" w:rsidP="00EC6012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DB5D2A">
              <w:rPr>
                <w:rFonts w:ascii="Times New Roman" w:hAnsi="Times New Roman" w:cs="Times New Roman"/>
                <w:i/>
                <w:sz w:val="24"/>
                <w:szCs w:val="24"/>
              </w:rPr>
              <w:t>Лекція</w:t>
            </w:r>
          </w:p>
        </w:tc>
        <w:tc>
          <w:tcPr>
            <w:tcW w:w="1377" w:type="dxa"/>
          </w:tcPr>
          <w:p w14:paraId="28D29B1F" w14:textId="77777777" w:rsidR="006E3CD4" w:rsidRDefault="006E3CD4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295C0D7" w14:textId="77777777" w:rsidR="006E3CD4" w:rsidRDefault="006E3CD4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613C402" w14:textId="77777777" w:rsidR="006E3CD4" w:rsidRDefault="006E3CD4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F535AA4" w14:textId="77777777" w:rsidR="006E3CD4" w:rsidRDefault="006E3CD4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BC91E38" w14:textId="77777777" w:rsidR="006E3CD4" w:rsidRDefault="006E3CD4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D991F9C" w14:textId="77777777" w:rsidR="006E3CD4" w:rsidRDefault="006E3CD4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E98A2" w14:textId="77777777" w:rsidR="006E3CD4" w:rsidRDefault="006E3CD4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26D73" w14:textId="77777777" w:rsidR="006E3CD4" w:rsidRDefault="006E3CD4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D8C27" w14:textId="77777777" w:rsidR="006E3CD4" w:rsidRPr="000E188A" w:rsidRDefault="006A1DCB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</w:tr>
      <w:tr w:rsidR="006E3CD4" w:rsidRPr="008D13E8" w14:paraId="6C462E9F" w14:textId="77777777" w:rsidTr="000E188A">
        <w:trPr>
          <w:trHeight w:val="615"/>
        </w:trPr>
        <w:tc>
          <w:tcPr>
            <w:tcW w:w="915" w:type="dxa"/>
            <w:vMerge/>
          </w:tcPr>
          <w:p w14:paraId="41490739" w14:textId="77777777" w:rsidR="006E3CD4" w:rsidRDefault="006E3CD4" w:rsidP="00EC60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5" w:type="dxa"/>
            <w:gridSpan w:val="2"/>
          </w:tcPr>
          <w:p w14:paraId="29A6F76A" w14:textId="77777777" w:rsidR="006E3CD4" w:rsidRPr="000D78A7" w:rsidRDefault="000E188A" w:rsidP="00FE2287">
            <w:pPr>
              <w:pStyle w:val="ab"/>
              <w:spacing w:after="0"/>
              <w:jc w:val="left"/>
              <w:rPr>
                <w:b/>
                <w:i/>
              </w:rPr>
            </w:pPr>
            <w:r w:rsidRPr="00DB5D2A">
              <w:rPr>
                <w:b/>
                <w:i/>
                <w:color w:val="000000"/>
              </w:rPr>
              <w:t xml:space="preserve">Тема </w:t>
            </w:r>
            <w:r>
              <w:rPr>
                <w:b/>
                <w:i/>
                <w:color w:val="000000"/>
              </w:rPr>
              <w:t>1.</w:t>
            </w:r>
            <w:r w:rsidRPr="00DB5D2A">
              <w:rPr>
                <w:b/>
                <w:i/>
                <w:color w:val="000000"/>
              </w:rPr>
              <w:t>1</w:t>
            </w:r>
            <w:r w:rsidRPr="00DB5D2A">
              <w:rPr>
                <w:i/>
                <w:color w:val="000000"/>
              </w:rPr>
              <w:t xml:space="preserve"> </w:t>
            </w:r>
            <w:proofErr w:type="spellStart"/>
            <w:r w:rsidRPr="000E188A">
              <w:rPr>
                <w:i/>
                <w:color w:val="000000"/>
                <w:lang w:val="ru-RU"/>
              </w:rPr>
              <w:t>Визначення</w:t>
            </w:r>
            <w:proofErr w:type="spellEnd"/>
            <w:r w:rsidRPr="000E188A">
              <w:rPr>
                <w:i/>
                <w:color w:val="000000"/>
                <w:lang w:val="ru-RU"/>
              </w:rPr>
              <w:t xml:space="preserve"> </w:t>
            </w:r>
            <w:proofErr w:type="spellStart"/>
            <w:r w:rsidRPr="000E188A">
              <w:rPr>
                <w:i/>
                <w:color w:val="000000"/>
                <w:lang w:val="ru-RU"/>
              </w:rPr>
              <w:t>основних</w:t>
            </w:r>
            <w:proofErr w:type="spellEnd"/>
            <w:r w:rsidRPr="000E188A">
              <w:rPr>
                <w:i/>
                <w:color w:val="000000"/>
                <w:lang w:val="ru-RU"/>
              </w:rPr>
              <w:t xml:space="preserve"> </w:t>
            </w:r>
            <w:proofErr w:type="spellStart"/>
            <w:r w:rsidRPr="000E188A">
              <w:rPr>
                <w:i/>
                <w:color w:val="000000"/>
                <w:lang w:val="ru-RU"/>
              </w:rPr>
              <w:t>властивостей</w:t>
            </w:r>
            <w:proofErr w:type="spellEnd"/>
            <w:r w:rsidRPr="000E188A">
              <w:rPr>
                <w:i/>
                <w:color w:val="000000"/>
              </w:rPr>
              <w:t xml:space="preserve">  </w:t>
            </w:r>
            <w:proofErr w:type="spellStart"/>
            <w:r w:rsidRPr="000E188A">
              <w:rPr>
                <w:i/>
                <w:color w:val="000000"/>
                <w:lang w:val="ru-RU"/>
              </w:rPr>
              <w:t>будівельних</w:t>
            </w:r>
            <w:proofErr w:type="spellEnd"/>
            <w:r w:rsidRPr="000E188A">
              <w:rPr>
                <w:i/>
                <w:color w:val="000000"/>
                <w:lang w:val="ru-RU"/>
              </w:rPr>
              <w:t xml:space="preserve"> </w:t>
            </w:r>
            <w:proofErr w:type="spellStart"/>
            <w:r w:rsidRPr="000E188A">
              <w:rPr>
                <w:i/>
                <w:color w:val="000000"/>
                <w:lang w:val="ru-RU"/>
              </w:rPr>
              <w:t>матеріалів</w:t>
            </w:r>
            <w:proofErr w:type="spellEnd"/>
            <w:r w:rsidRPr="000E188A">
              <w:rPr>
                <w:i/>
                <w:color w:val="000000"/>
                <w:lang w:val="ru-RU"/>
              </w:rPr>
              <w:t>.</w:t>
            </w:r>
          </w:p>
        </w:tc>
        <w:tc>
          <w:tcPr>
            <w:tcW w:w="2237" w:type="dxa"/>
          </w:tcPr>
          <w:p w14:paraId="056E71F5" w14:textId="77777777" w:rsidR="006E3CD4" w:rsidRDefault="006E3CD4" w:rsidP="00EC60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Практ.робота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№1</w:t>
            </w:r>
          </w:p>
        </w:tc>
        <w:tc>
          <w:tcPr>
            <w:tcW w:w="1377" w:type="dxa"/>
          </w:tcPr>
          <w:p w14:paraId="79166C50" w14:textId="77777777" w:rsidR="006E3CD4" w:rsidRPr="000E188A" w:rsidRDefault="000E188A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E18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</w:tc>
      </w:tr>
      <w:tr w:rsidR="00DB5D2A" w:rsidRPr="008D13E8" w14:paraId="0E27F3F8" w14:textId="77777777" w:rsidTr="000E188A">
        <w:trPr>
          <w:trHeight w:val="864"/>
        </w:trPr>
        <w:tc>
          <w:tcPr>
            <w:tcW w:w="915" w:type="dxa"/>
            <w:vMerge w:val="restart"/>
          </w:tcPr>
          <w:p w14:paraId="5B7789D0" w14:textId="77777777" w:rsidR="00DB5D2A" w:rsidRPr="00A1189B" w:rsidRDefault="00DB5D2A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5" w:type="dxa"/>
            <w:gridSpan w:val="2"/>
          </w:tcPr>
          <w:p w14:paraId="13EEDABD" w14:textId="77777777" w:rsidR="00FE2287" w:rsidRPr="00FE2287" w:rsidRDefault="00DB5D2A" w:rsidP="00FE2287">
            <w:pPr>
              <w:pStyle w:val="ab"/>
              <w:spacing w:before="0" w:beforeAutospacing="0" w:after="0" w:afterAutospacing="0"/>
              <w:jc w:val="left"/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Тема </w:t>
            </w:r>
            <w:r w:rsidR="00FE2287">
              <w:rPr>
                <w:b/>
                <w:i/>
                <w:color w:val="000000"/>
              </w:rPr>
              <w:t>1.</w:t>
            </w:r>
            <w:r>
              <w:rPr>
                <w:b/>
                <w:i/>
                <w:color w:val="000000"/>
              </w:rPr>
              <w:t>2</w:t>
            </w:r>
            <w:r w:rsidRPr="00DB5D2A">
              <w:rPr>
                <w:i/>
                <w:color w:val="000000"/>
              </w:rPr>
              <w:t xml:space="preserve"> </w:t>
            </w:r>
            <w:r w:rsidR="00FE2287" w:rsidRPr="00FE2287">
              <w:rPr>
                <w:i/>
                <w:color w:val="000000"/>
              </w:rPr>
              <w:t>Природні кам</w:t>
            </w:r>
            <w:r w:rsidR="00FE2287" w:rsidRPr="00FE2287">
              <w:rPr>
                <w:i/>
                <w:color w:val="000000"/>
                <w:lang w:val="ru-RU"/>
              </w:rPr>
              <w:t>’</w:t>
            </w:r>
            <w:proofErr w:type="spellStart"/>
            <w:r w:rsidR="00FE2287" w:rsidRPr="00FE2287">
              <w:rPr>
                <w:i/>
                <w:color w:val="000000"/>
              </w:rPr>
              <w:t>яні</w:t>
            </w:r>
            <w:proofErr w:type="spellEnd"/>
            <w:r w:rsidR="00FE2287" w:rsidRPr="00FE2287">
              <w:rPr>
                <w:i/>
                <w:color w:val="000000"/>
              </w:rPr>
              <w:t xml:space="preserve"> матеріали. Походження та класифікація гірських порід.</w:t>
            </w:r>
          </w:p>
          <w:p w14:paraId="4D4A46E5" w14:textId="77777777" w:rsidR="00DB5D2A" w:rsidRPr="00DB5D2A" w:rsidRDefault="00DB5D2A" w:rsidP="00FE2287">
            <w:pPr>
              <w:pStyle w:val="ab"/>
              <w:spacing w:before="0" w:beforeAutospacing="0" w:after="0" w:afterAutospacing="0" w:line="276" w:lineRule="auto"/>
              <w:rPr>
                <w:i/>
                <w:color w:val="000000"/>
              </w:rPr>
            </w:pPr>
          </w:p>
        </w:tc>
        <w:tc>
          <w:tcPr>
            <w:tcW w:w="2237" w:type="dxa"/>
          </w:tcPr>
          <w:p w14:paraId="358EAEE9" w14:textId="77777777" w:rsidR="00DB5D2A" w:rsidRPr="00DB5D2A" w:rsidRDefault="00DB5D2A" w:rsidP="00EC6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Pr="00DB5D2A">
              <w:rPr>
                <w:rFonts w:ascii="Times New Roman" w:hAnsi="Times New Roman" w:cs="Times New Roman"/>
                <w:i/>
                <w:sz w:val="24"/>
                <w:szCs w:val="24"/>
              </w:rPr>
              <w:t>Лекція</w:t>
            </w:r>
          </w:p>
          <w:p w14:paraId="3DD8F3D1" w14:textId="77777777" w:rsidR="00DB5D2A" w:rsidRPr="007E3108" w:rsidRDefault="00DB5D2A" w:rsidP="00EC6012">
            <w:pPr>
              <w:rPr>
                <w:lang w:val="ru-RU"/>
              </w:rPr>
            </w:pPr>
          </w:p>
        </w:tc>
        <w:tc>
          <w:tcPr>
            <w:tcW w:w="1377" w:type="dxa"/>
          </w:tcPr>
          <w:p w14:paraId="470E643B" w14:textId="77777777" w:rsidR="00DB5D2A" w:rsidRPr="0041499B" w:rsidRDefault="00DB5D2A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99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DB5D2A" w:rsidRPr="008D13E8" w14:paraId="6395DF6B" w14:textId="77777777" w:rsidTr="000E188A">
        <w:trPr>
          <w:trHeight w:val="607"/>
        </w:trPr>
        <w:tc>
          <w:tcPr>
            <w:tcW w:w="915" w:type="dxa"/>
            <w:vMerge/>
          </w:tcPr>
          <w:p w14:paraId="2DC71DFA" w14:textId="77777777" w:rsidR="00DB5D2A" w:rsidRDefault="00DB5D2A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14:paraId="4AD5D217" w14:textId="77777777" w:rsidR="00DB5D2A" w:rsidRDefault="00DB5D2A" w:rsidP="000E188A">
            <w:pPr>
              <w:pStyle w:val="ab"/>
              <w:spacing w:before="0" w:beforeAutospacing="0" w:after="0" w:afterAutospacing="0"/>
              <w:jc w:val="left"/>
              <w:rPr>
                <w:b/>
                <w:i/>
                <w:color w:val="000000"/>
              </w:rPr>
            </w:pPr>
            <w:r w:rsidRPr="00DB5D2A">
              <w:rPr>
                <w:b/>
                <w:i/>
                <w:color w:val="000000"/>
              </w:rPr>
              <w:t>Тема</w:t>
            </w:r>
            <w:r w:rsidR="00FE2287">
              <w:rPr>
                <w:b/>
                <w:i/>
                <w:color w:val="000000"/>
              </w:rPr>
              <w:t>1.</w:t>
            </w:r>
            <w:r w:rsidRPr="00DB5D2A">
              <w:rPr>
                <w:b/>
                <w:i/>
                <w:color w:val="000000"/>
              </w:rPr>
              <w:t xml:space="preserve"> 2</w:t>
            </w:r>
            <w:r w:rsidRPr="00DB5D2A">
              <w:rPr>
                <w:i/>
                <w:color w:val="000000"/>
              </w:rPr>
              <w:t xml:space="preserve"> </w:t>
            </w:r>
            <w:r w:rsidR="000E188A" w:rsidRPr="000E188A">
              <w:rPr>
                <w:i/>
                <w:color w:val="000000"/>
              </w:rPr>
              <w:t xml:space="preserve">Характеристики та застосування гірських порід в </w:t>
            </w:r>
            <w:r w:rsidR="000E188A" w:rsidRPr="000E188A">
              <w:rPr>
                <w:i/>
              </w:rPr>
              <w:t>будівництві</w:t>
            </w:r>
          </w:p>
        </w:tc>
        <w:tc>
          <w:tcPr>
            <w:tcW w:w="2237" w:type="dxa"/>
          </w:tcPr>
          <w:p w14:paraId="07E9A722" w14:textId="77777777" w:rsidR="00DB5D2A" w:rsidRPr="000E188A" w:rsidRDefault="00DB5D2A" w:rsidP="00EC601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Практ.робота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0E18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377" w:type="dxa"/>
          </w:tcPr>
          <w:p w14:paraId="29BD709C" w14:textId="77777777" w:rsidR="00DB5D2A" w:rsidRPr="0041499B" w:rsidRDefault="00E06D50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99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DB5D2A" w:rsidRPr="008D13E8" w14:paraId="4614280D" w14:textId="77777777" w:rsidTr="000E188A">
        <w:trPr>
          <w:trHeight w:val="413"/>
        </w:trPr>
        <w:tc>
          <w:tcPr>
            <w:tcW w:w="915" w:type="dxa"/>
            <w:vMerge w:val="restart"/>
          </w:tcPr>
          <w:p w14:paraId="07A90868" w14:textId="77777777" w:rsidR="00DB5D2A" w:rsidRPr="00FE2287" w:rsidRDefault="00DB5D2A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42CE8" w14:textId="77777777" w:rsidR="00DB5D2A" w:rsidRPr="004130ED" w:rsidRDefault="00DB5D2A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5" w:type="dxa"/>
            <w:gridSpan w:val="2"/>
          </w:tcPr>
          <w:p w14:paraId="6D2BCA26" w14:textId="77777777" w:rsidR="00DB5D2A" w:rsidRPr="00C40432" w:rsidRDefault="000E188A" w:rsidP="00FE2287">
            <w:pPr>
              <w:pStyle w:val="ab"/>
              <w:spacing w:after="0"/>
            </w:pPr>
            <w:r>
              <w:rPr>
                <w:b/>
                <w:i/>
                <w:color w:val="000000"/>
              </w:rPr>
              <w:t xml:space="preserve">Тема </w:t>
            </w:r>
            <w:r>
              <w:rPr>
                <w:b/>
                <w:i/>
                <w:color w:val="000000"/>
                <w:lang w:val="ru-RU"/>
              </w:rPr>
              <w:t>1</w:t>
            </w:r>
            <w:r w:rsidR="00DB5D2A" w:rsidRPr="00DB5D2A">
              <w:rPr>
                <w:b/>
                <w:i/>
                <w:color w:val="000000"/>
              </w:rPr>
              <w:t>.</w:t>
            </w:r>
            <w:r w:rsidR="00DB5D2A" w:rsidRPr="00DB5D2A">
              <w:rPr>
                <w:i/>
                <w:color w:val="000000"/>
              </w:rPr>
              <w:t xml:space="preserve"> </w:t>
            </w:r>
            <w:r w:rsidR="00FE2287" w:rsidRPr="00FE2287">
              <w:rPr>
                <w:b/>
                <w:i/>
                <w:color w:val="000000"/>
              </w:rPr>
              <w:t>3</w:t>
            </w:r>
            <w:r w:rsidR="00FE2287" w:rsidRPr="00FE2287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FE2287">
              <w:t xml:space="preserve"> </w:t>
            </w:r>
            <w:r w:rsidR="00FE2287" w:rsidRPr="003F6B50">
              <w:rPr>
                <w:i/>
              </w:rPr>
              <w:t xml:space="preserve">Керамічні </w:t>
            </w:r>
            <w:r w:rsidR="00FE2287" w:rsidRPr="003F6B50">
              <w:rPr>
                <w:i/>
                <w:color w:val="000000"/>
              </w:rPr>
              <w:t>матеріали і вироби.</w:t>
            </w:r>
          </w:p>
        </w:tc>
        <w:tc>
          <w:tcPr>
            <w:tcW w:w="2237" w:type="dxa"/>
          </w:tcPr>
          <w:p w14:paraId="43F6F609" w14:textId="77777777" w:rsidR="00DB5D2A" w:rsidRPr="00FE2287" w:rsidRDefault="00DB5D2A" w:rsidP="00EC6012">
            <w:pPr>
              <w:rPr>
                <w:i/>
              </w:rPr>
            </w:pPr>
            <w:r w:rsidRPr="000D78A7">
              <w:rPr>
                <w:rFonts w:ascii="Times New Roman" w:hAnsi="Times New Roman" w:cs="Times New Roman"/>
                <w:i/>
                <w:sz w:val="24"/>
                <w:szCs w:val="24"/>
              </w:rPr>
              <w:t>Лекція</w:t>
            </w:r>
          </w:p>
        </w:tc>
        <w:tc>
          <w:tcPr>
            <w:tcW w:w="1377" w:type="dxa"/>
          </w:tcPr>
          <w:p w14:paraId="74499633" w14:textId="77777777" w:rsidR="00DB5D2A" w:rsidRPr="0041499B" w:rsidRDefault="00DB5D2A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99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DB5D2A" w:rsidRPr="008D13E8" w14:paraId="3F39AD39" w14:textId="77777777" w:rsidTr="000E188A">
        <w:trPr>
          <w:trHeight w:val="539"/>
        </w:trPr>
        <w:tc>
          <w:tcPr>
            <w:tcW w:w="915" w:type="dxa"/>
            <w:vMerge/>
          </w:tcPr>
          <w:p w14:paraId="0E514894" w14:textId="77777777" w:rsidR="00DB5D2A" w:rsidRPr="00FE2287" w:rsidRDefault="00DB5D2A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14:paraId="5F59FEAD" w14:textId="77777777" w:rsidR="000E188A" w:rsidRPr="000E188A" w:rsidRDefault="000E188A" w:rsidP="000E18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1</w:t>
            </w:r>
            <w:r w:rsidR="00DB5D2A" w:rsidRPr="000D78A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0E188A">
              <w:rPr>
                <w:rFonts w:ascii="Times New Roman" w:hAnsi="Times New Roman" w:cs="Times New Roman"/>
                <w:b/>
                <w:i/>
                <w:color w:val="000000"/>
              </w:rPr>
              <w:t>3</w:t>
            </w:r>
            <w:r w:rsidRPr="000E18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E188A">
              <w:rPr>
                <w:rFonts w:ascii="Times New Roman" w:hAnsi="Times New Roman" w:cs="Times New Roman"/>
                <w:i/>
              </w:rPr>
              <w:t xml:space="preserve">Керамічні </w:t>
            </w:r>
            <w:r w:rsidRPr="000E188A">
              <w:rPr>
                <w:rFonts w:ascii="Times New Roman" w:hAnsi="Times New Roman" w:cs="Times New Roman"/>
                <w:i/>
                <w:color w:val="000000"/>
              </w:rPr>
              <w:t>вироби для облицювання будівель.</w:t>
            </w:r>
            <w:r w:rsidRPr="000E18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E188A">
              <w:rPr>
                <w:rFonts w:ascii="Times New Roman" w:hAnsi="Times New Roman" w:cs="Times New Roman"/>
                <w:i/>
              </w:rPr>
              <w:t>Сучасні</w:t>
            </w:r>
            <w:r w:rsidRPr="000E188A">
              <w:rPr>
                <w:rFonts w:ascii="Times New Roman" w:hAnsi="Times New Roman" w:cs="Times New Roman"/>
                <w:i/>
                <w:color w:val="000000"/>
              </w:rPr>
              <w:t xml:space="preserve"> матеріали із кераміки</w:t>
            </w:r>
          </w:p>
        </w:tc>
        <w:tc>
          <w:tcPr>
            <w:tcW w:w="2237" w:type="dxa"/>
          </w:tcPr>
          <w:p w14:paraId="1A8C136F" w14:textId="77777777" w:rsidR="00DB5D2A" w:rsidRPr="000E188A" w:rsidRDefault="000D78A7" w:rsidP="00EC60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Практ.робота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0E18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1377" w:type="dxa"/>
          </w:tcPr>
          <w:p w14:paraId="0AD241F9" w14:textId="77777777" w:rsidR="00DB5D2A" w:rsidRPr="0041499B" w:rsidRDefault="00E06D50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99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0E188A" w:rsidRPr="008D13E8" w14:paraId="14AC08EB" w14:textId="77777777" w:rsidTr="000E188A">
        <w:trPr>
          <w:trHeight w:val="1114"/>
        </w:trPr>
        <w:tc>
          <w:tcPr>
            <w:tcW w:w="915" w:type="dxa"/>
          </w:tcPr>
          <w:p w14:paraId="22B72D4A" w14:textId="77777777" w:rsidR="000E188A" w:rsidRPr="00FE2287" w:rsidRDefault="000E188A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14:paraId="68513198" w14:textId="77777777" w:rsidR="000E188A" w:rsidRDefault="000E188A" w:rsidP="000E188A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  <w:p w14:paraId="0DE87986" w14:textId="77777777" w:rsidR="000E188A" w:rsidRPr="000E188A" w:rsidRDefault="000E188A" w:rsidP="000E188A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E18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Змістовий модуль 2. </w:t>
            </w:r>
            <w:r w:rsidRPr="000E1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Будівельні розчини, бетон, залізобетон. Будівельна кераміка. Полімерні, лакофарбові матеріали</w:t>
            </w:r>
          </w:p>
        </w:tc>
        <w:tc>
          <w:tcPr>
            <w:tcW w:w="2237" w:type="dxa"/>
          </w:tcPr>
          <w:p w14:paraId="2A8AD356" w14:textId="77777777" w:rsidR="000E188A" w:rsidRDefault="000E188A" w:rsidP="00EC6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7" w:type="dxa"/>
          </w:tcPr>
          <w:p w14:paraId="2ADA52ED" w14:textId="77777777" w:rsidR="000E188A" w:rsidRPr="0041499B" w:rsidRDefault="000E188A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188A" w:rsidRPr="008D13E8" w14:paraId="2A45ADF9" w14:textId="77777777" w:rsidTr="000E188A">
        <w:trPr>
          <w:trHeight w:val="1152"/>
        </w:trPr>
        <w:tc>
          <w:tcPr>
            <w:tcW w:w="915" w:type="dxa"/>
            <w:vMerge w:val="restart"/>
          </w:tcPr>
          <w:p w14:paraId="26DEE967" w14:textId="77777777" w:rsidR="000E188A" w:rsidRDefault="000E188A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CD993" w14:textId="77777777" w:rsidR="000E188A" w:rsidRPr="00FE2287" w:rsidRDefault="000E188A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5" w:type="dxa"/>
            <w:gridSpan w:val="2"/>
          </w:tcPr>
          <w:p w14:paraId="1223CF58" w14:textId="77777777" w:rsidR="000E188A" w:rsidRPr="000D78A7" w:rsidRDefault="000E188A" w:rsidP="00DB01F2">
            <w:pPr>
              <w:pStyle w:val="ab"/>
              <w:spacing w:before="0" w:beforeAutospacing="0" w:after="0" w:afterAutospacing="0" w:line="276" w:lineRule="auto"/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Тема </w:t>
            </w:r>
            <w:r w:rsidRPr="000E188A">
              <w:rPr>
                <w:b/>
                <w:i/>
                <w:color w:val="000000"/>
              </w:rPr>
              <w:t>2</w:t>
            </w:r>
            <w:r>
              <w:rPr>
                <w:b/>
                <w:i/>
                <w:color w:val="000000"/>
              </w:rPr>
              <w:t>.</w:t>
            </w:r>
            <w:r>
              <w:rPr>
                <w:b/>
                <w:i/>
                <w:color w:val="000000"/>
                <w:lang w:val="ru-RU"/>
              </w:rPr>
              <w:t>1</w:t>
            </w:r>
            <w:r>
              <w:rPr>
                <w:b/>
                <w:i/>
                <w:color w:val="000000"/>
              </w:rPr>
              <w:t xml:space="preserve"> </w:t>
            </w:r>
            <w:r w:rsidRPr="000E188A">
              <w:rPr>
                <w:i/>
                <w:color w:val="000000"/>
              </w:rPr>
              <w:t xml:space="preserve">Матеріали та вироби із мінеральних </w:t>
            </w:r>
            <w:proofErr w:type="spellStart"/>
            <w:r w:rsidRPr="000E188A">
              <w:rPr>
                <w:i/>
                <w:color w:val="000000"/>
              </w:rPr>
              <w:t>розплавів.Сировина</w:t>
            </w:r>
            <w:proofErr w:type="spellEnd"/>
            <w:r w:rsidRPr="000E188A">
              <w:rPr>
                <w:i/>
                <w:color w:val="000000"/>
              </w:rPr>
              <w:t xml:space="preserve"> та технологія виготовлення скла. Властивості скла.</w:t>
            </w:r>
          </w:p>
        </w:tc>
        <w:tc>
          <w:tcPr>
            <w:tcW w:w="2237" w:type="dxa"/>
          </w:tcPr>
          <w:p w14:paraId="02D62EE0" w14:textId="77777777" w:rsidR="000E188A" w:rsidRPr="000E188A" w:rsidRDefault="000E188A" w:rsidP="00EC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14:paraId="6DD0FAEC" w14:textId="77777777" w:rsidR="000E188A" w:rsidRPr="000E188A" w:rsidRDefault="000E188A" w:rsidP="00EC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372EBE" w14:textId="77777777" w:rsidR="000E188A" w:rsidRPr="00DB5D2A" w:rsidRDefault="000E188A" w:rsidP="001401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Pr="00DB5D2A">
              <w:rPr>
                <w:rFonts w:ascii="Times New Roman" w:hAnsi="Times New Roman" w:cs="Times New Roman"/>
                <w:i/>
                <w:sz w:val="24"/>
                <w:szCs w:val="24"/>
              </w:rPr>
              <w:t>Лекція</w:t>
            </w:r>
          </w:p>
          <w:p w14:paraId="3108F4EF" w14:textId="77777777" w:rsidR="000E188A" w:rsidRPr="000D78A7" w:rsidRDefault="000E188A" w:rsidP="00EC6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377" w:type="dxa"/>
          </w:tcPr>
          <w:p w14:paraId="3FA93A5C" w14:textId="77777777" w:rsidR="000E188A" w:rsidRPr="000E188A" w:rsidRDefault="000E188A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30A47A" w14:textId="77777777" w:rsidR="000E188A" w:rsidRPr="000E188A" w:rsidRDefault="000E188A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22B9FC" w14:textId="77777777" w:rsidR="000E188A" w:rsidRPr="000E188A" w:rsidRDefault="000E188A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88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0E188A" w:rsidRPr="008D13E8" w14:paraId="76A76A33" w14:textId="77777777" w:rsidTr="000E188A">
        <w:trPr>
          <w:trHeight w:val="339"/>
        </w:trPr>
        <w:tc>
          <w:tcPr>
            <w:tcW w:w="915" w:type="dxa"/>
            <w:vMerge/>
          </w:tcPr>
          <w:p w14:paraId="4E2FF07D" w14:textId="77777777" w:rsidR="000E188A" w:rsidRDefault="000E188A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14:paraId="2029CCBF" w14:textId="77777777" w:rsidR="0008753E" w:rsidRPr="0008753E" w:rsidRDefault="000E188A" w:rsidP="0008753E">
            <w:pPr>
              <w:pStyle w:val="ab"/>
              <w:spacing w:after="0"/>
              <w:jc w:val="left"/>
              <w:rPr>
                <w:i/>
                <w:lang w:val="ru-RU"/>
              </w:rPr>
            </w:pPr>
            <w:r w:rsidRPr="0014010B">
              <w:rPr>
                <w:b/>
                <w:i/>
                <w:color w:val="000000"/>
              </w:rPr>
              <w:t>Тема</w:t>
            </w:r>
            <w:r>
              <w:rPr>
                <w:b/>
                <w:i/>
                <w:color w:val="000000"/>
                <w:lang w:val="ru-RU"/>
              </w:rPr>
              <w:t>2</w:t>
            </w:r>
            <w:r>
              <w:rPr>
                <w:b/>
                <w:i/>
                <w:color w:val="000000"/>
              </w:rPr>
              <w:t>.</w:t>
            </w:r>
            <w:r>
              <w:rPr>
                <w:b/>
                <w:i/>
                <w:color w:val="000000"/>
                <w:lang w:val="ru-RU"/>
              </w:rPr>
              <w:t>1</w:t>
            </w:r>
            <w:r w:rsidRPr="009A1D7C">
              <w:rPr>
                <w:color w:val="000000"/>
              </w:rPr>
              <w:t xml:space="preserve"> </w:t>
            </w:r>
            <w:r w:rsidRPr="000E188A">
              <w:rPr>
                <w:i/>
                <w:color w:val="000000"/>
              </w:rPr>
              <w:t>Властивості скла</w:t>
            </w:r>
            <w:r w:rsidRPr="000E188A">
              <w:rPr>
                <w:i/>
              </w:rPr>
              <w:t xml:space="preserve"> Вироби із скла.</w:t>
            </w:r>
          </w:p>
        </w:tc>
        <w:tc>
          <w:tcPr>
            <w:tcW w:w="2237" w:type="dxa"/>
          </w:tcPr>
          <w:p w14:paraId="7EA06CFC" w14:textId="77777777" w:rsidR="000E188A" w:rsidRPr="000E188A" w:rsidRDefault="000E188A" w:rsidP="00EC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Практ.робота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377" w:type="dxa"/>
          </w:tcPr>
          <w:p w14:paraId="6B820930" w14:textId="77777777" w:rsidR="000E188A" w:rsidRPr="000E188A" w:rsidRDefault="000E188A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99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CB3D2B" w:rsidRPr="008D13E8" w14:paraId="6E622C33" w14:textId="77777777" w:rsidTr="00CB3D2B">
        <w:trPr>
          <w:trHeight w:val="538"/>
        </w:trPr>
        <w:tc>
          <w:tcPr>
            <w:tcW w:w="915" w:type="dxa"/>
            <w:vMerge w:val="restart"/>
          </w:tcPr>
          <w:p w14:paraId="0FA218CC" w14:textId="77777777" w:rsidR="00CB3D2B" w:rsidRDefault="00CB3D2B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89DFDBC" w14:textId="77777777" w:rsidR="00CB3D2B" w:rsidRPr="000E188A" w:rsidRDefault="00CB3D2B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815" w:type="dxa"/>
            <w:gridSpan w:val="2"/>
          </w:tcPr>
          <w:p w14:paraId="401BF4E8" w14:textId="77777777" w:rsidR="00CB3D2B" w:rsidRPr="00DB01F2" w:rsidRDefault="00CB3D2B" w:rsidP="008465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DB01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Те</w:t>
            </w:r>
            <w:r w:rsidRPr="00DB01F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ма 2.2</w:t>
            </w:r>
            <w:r w:rsidRPr="00DB01F2">
              <w:rPr>
                <w:b/>
                <w:i/>
                <w:sz w:val="24"/>
                <w:szCs w:val="24"/>
              </w:rPr>
              <w:t xml:space="preserve"> </w:t>
            </w:r>
            <w:r w:rsidRPr="00DB01F2">
              <w:rPr>
                <w:rFonts w:ascii="Times New Roman" w:hAnsi="Times New Roman" w:cs="Times New Roman"/>
                <w:i/>
                <w:sz w:val="24"/>
                <w:szCs w:val="24"/>
              </w:rPr>
              <w:t>Неорганічні в’яжучі речовини. Основні відомості про в’яжучі речовин</w:t>
            </w:r>
          </w:p>
        </w:tc>
        <w:tc>
          <w:tcPr>
            <w:tcW w:w="2237" w:type="dxa"/>
          </w:tcPr>
          <w:p w14:paraId="0B8F396F" w14:textId="77777777" w:rsidR="00CB3D2B" w:rsidRDefault="00CB3D2B" w:rsidP="00EC6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09AFFF0" w14:textId="77777777" w:rsidR="00CB3D2B" w:rsidRPr="000E188A" w:rsidRDefault="00DB01F2" w:rsidP="00EC60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    </w:t>
            </w:r>
            <w:r w:rsidRPr="00DB5D2A">
              <w:rPr>
                <w:rFonts w:ascii="Times New Roman" w:hAnsi="Times New Roman" w:cs="Times New Roman"/>
                <w:i/>
                <w:sz w:val="24"/>
                <w:szCs w:val="24"/>
              </w:rPr>
              <w:t>Лекція</w:t>
            </w:r>
          </w:p>
        </w:tc>
        <w:tc>
          <w:tcPr>
            <w:tcW w:w="1377" w:type="dxa"/>
          </w:tcPr>
          <w:p w14:paraId="25595EE6" w14:textId="77777777" w:rsidR="00CB3D2B" w:rsidRDefault="00CB3D2B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A66AF" w14:textId="77777777" w:rsidR="00CB3D2B" w:rsidRPr="00DB01F2" w:rsidRDefault="00DB01F2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</w:tr>
      <w:tr w:rsidR="00CB3D2B" w:rsidRPr="008D13E8" w14:paraId="0243460F" w14:textId="77777777" w:rsidTr="009040FF">
        <w:trPr>
          <w:trHeight w:val="636"/>
        </w:trPr>
        <w:tc>
          <w:tcPr>
            <w:tcW w:w="915" w:type="dxa"/>
            <w:vMerge/>
          </w:tcPr>
          <w:p w14:paraId="47469EA2" w14:textId="77777777" w:rsidR="00CB3D2B" w:rsidRDefault="00CB3D2B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5" w:type="dxa"/>
            <w:gridSpan w:val="2"/>
          </w:tcPr>
          <w:p w14:paraId="7B407B4C" w14:textId="77777777" w:rsidR="00CB3D2B" w:rsidRPr="00E843A2" w:rsidRDefault="00DB01F2" w:rsidP="008465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B01F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Тема 2.2</w:t>
            </w:r>
            <w:r w:rsidRPr="00B94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01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Характеристики та застосування </w:t>
            </w:r>
            <w:r w:rsidRPr="00DB01F2">
              <w:rPr>
                <w:rFonts w:ascii="Times New Roman" w:hAnsi="Times New Roman" w:cs="Times New Roman"/>
                <w:i/>
                <w:sz w:val="24"/>
                <w:szCs w:val="24"/>
              </w:rPr>
              <w:t>в’яжучих</w:t>
            </w:r>
            <w:r w:rsidRPr="00DB01F2">
              <w:rPr>
                <w:rFonts w:ascii="Times New Roman" w:hAnsi="Times New Roman" w:cs="Times New Roman"/>
                <w:i/>
              </w:rPr>
              <w:t xml:space="preserve">  речовин </w:t>
            </w:r>
            <w:r w:rsidRPr="00DB01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</w:t>
            </w:r>
            <w:r w:rsidRPr="00DB01F2">
              <w:rPr>
                <w:rFonts w:ascii="Times New Roman" w:hAnsi="Times New Roman" w:cs="Times New Roman"/>
                <w:i/>
                <w:sz w:val="24"/>
                <w:szCs w:val="24"/>
              </w:rPr>
              <w:t>будівництві</w:t>
            </w:r>
          </w:p>
        </w:tc>
        <w:tc>
          <w:tcPr>
            <w:tcW w:w="2237" w:type="dxa"/>
          </w:tcPr>
          <w:p w14:paraId="73C719A1" w14:textId="77777777" w:rsidR="00CB3D2B" w:rsidRDefault="00DB01F2" w:rsidP="00EC6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Практ.робота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1377" w:type="dxa"/>
          </w:tcPr>
          <w:p w14:paraId="382F1B9E" w14:textId="77777777" w:rsidR="00CB3D2B" w:rsidRPr="00DB01F2" w:rsidRDefault="00DB01F2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B01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</w:tc>
      </w:tr>
      <w:tr w:rsidR="00CB3D2B" w:rsidRPr="008D13E8" w14:paraId="1F2B1117" w14:textId="77777777" w:rsidTr="00DB01F2">
        <w:trPr>
          <w:trHeight w:val="705"/>
        </w:trPr>
        <w:tc>
          <w:tcPr>
            <w:tcW w:w="915" w:type="dxa"/>
          </w:tcPr>
          <w:p w14:paraId="69E34FC4" w14:textId="77777777" w:rsidR="00DB01F2" w:rsidRDefault="00DB01F2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077F363" w14:textId="77777777" w:rsidR="00CB3D2B" w:rsidRPr="00DB01F2" w:rsidRDefault="00DB01F2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815" w:type="dxa"/>
            <w:gridSpan w:val="2"/>
          </w:tcPr>
          <w:p w14:paraId="24C0FE00" w14:textId="77777777" w:rsidR="00CB3D2B" w:rsidRPr="0008753E" w:rsidRDefault="00DB01F2" w:rsidP="0008753E">
            <w:pPr>
              <w:rPr>
                <w:color w:val="000000"/>
                <w:lang w:val="ru-RU"/>
              </w:rPr>
            </w:pPr>
            <w:r w:rsidRPr="00DB01F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Тема 2.</w:t>
            </w:r>
            <w:r w:rsidRPr="00DB01F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ru-RU"/>
              </w:rPr>
              <w:t>3</w:t>
            </w:r>
            <w:r w:rsidRPr="003F6B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Будівельні розчини. Види будівельних розчинів.</w:t>
            </w:r>
          </w:p>
        </w:tc>
        <w:tc>
          <w:tcPr>
            <w:tcW w:w="2237" w:type="dxa"/>
          </w:tcPr>
          <w:p w14:paraId="1ADD0218" w14:textId="77777777" w:rsidR="00CB3D2B" w:rsidRDefault="00DB01F2" w:rsidP="00EC6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   </w:t>
            </w:r>
            <w:r w:rsidRPr="00DB5D2A">
              <w:rPr>
                <w:rFonts w:ascii="Times New Roman" w:hAnsi="Times New Roman" w:cs="Times New Roman"/>
                <w:i/>
                <w:sz w:val="24"/>
                <w:szCs w:val="24"/>
              </w:rPr>
              <w:t>Лекція</w:t>
            </w:r>
          </w:p>
        </w:tc>
        <w:tc>
          <w:tcPr>
            <w:tcW w:w="1377" w:type="dxa"/>
          </w:tcPr>
          <w:p w14:paraId="2BA6201F" w14:textId="77777777" w:rsidR="00CB3D2B" w:rsidRPr="00DB01F2" w:rsidRDefault="00DB01F2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B01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</w:tc>
      </w:tr>
      <w:tr w:rsidR="00CB3D2B" w:rsidRPr="008D13E8" w14:paraId="19A24FCB" w14:textId="77777777" w:rsidTr="000E188A">
        <w:tc>
          <w:tcPr>
            <w:tcW w:w="915" w:type="dxa"/>
          </w:tcPr>
          <w:p w14:paraId="523B724D" w14:textId="77777777" w:rsidR="00CB3D2B" w:rsidRPr="0008753E" w:rsidRDefault="0008753E" w:rsidP="00DB01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815" w:type="dxa"/>
            <w:gridSpan w:val="2"/>
          </w:tcPr>
          <w:p w14:paraId="4D9CD0BC" w14:textId="77777777" w:rsidR="0008753E" w:rsidRPr="0008753E" w:rsidRDefault="00DB01F2" w:rsidP="00DB01F2">
            <w:pPr>
              <w:pStyle w:val="ab"/>
              <w:spacing w:before="0" w:beforeAutospacing="0" w:after="0" w:afterAutospacing="0" w:line="276" w:lineRule="auto"/>
              <w:rPr>
                <w:i/>
                <w:lang w:val="ru-RU"/>
              </w:rPr>
            </w:pPr>
            <w:r w:rsidRPr="0008753E">
              <w:rPr>
                <w:b/>
                <w:i/>
                <w:color w:val="000000"/>
                <w:u w:val="single"/>
              </w:rPr>
              <w:t>Тема 2.</w:t>
            </w:r>
            <w:r w:rsidRPr="0008753E">
              <w:rPr>
                <w:b/>
                <w:i/>
                <w:color w:val="000000"/>
                <w:u w:val="single"/>
                <w:lang w:val="ru-RU"/>
              </w:rPr>
              <w:t>3</w:t>
            </w:r>
            <w:r w:rsidRPr="00057034">
              <w:rPr>
                <w:i/>
                <w:color w:val="000000"/>
              </w:rPr>
              <w:t xml:space="preserve"> </w:t>
            </w:r>
            <w:r w:rsidRPr="00DB01F2">
              <w:rPr>
                <w:i/>
                <w:color w:val="000000"/>
              </w:rPr>
              <w:t xml:space="preserve">Характеристики та застосування будівельних розчинів в </w:t>
            </w:r>
            <w:r w:rsidRPr="00DB01F2">
              <w:rPr>
                <w:i/>
              </w:rPr>
              <w:t>будівництві</w:t>
            </w:r>
          </w:p>
        </w:tc>
        <w:tc>
          <w:tcPr>
            <w:tcW w:w="2237" w:type="dxa"/>
          </w:tcPr>
          <w:p w14:paraId="14009132" w14:textId="77777777" w:rsidR="00CB3D2B" w:rsidRDefault="0008753E" w:rsidP="00EC6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Практ.робота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="00CB3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14:paraId="74CED6EB" w14:textId="77777777" w:rsidR="00CB3D2B" w:rsidRPr="00A1189B" w:rsidRDefault="00CB3D2B" w:rsidP="00EC6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3E17F892" w14:textId="77777777" w:rsidR="00CB3D2B" w:rsidRDefault="00CB3D2B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8A7D4FA" w14:textId="77777777" w:rsidR="00CB3D2B" w:rsidRPr="0008753E" w:rsidRDefault="0008753E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</w:tc>
      </w:tr>
      <w:tr w:rsidR="00CB3D2B" w:rsidRPr="008D13E8" w14:paraId="6429ECD7" w14:textId="77777777" w:rsidTr="000E188A">
        <w:tc>
          <w:tcPr>
            <w:tcW w:w="915" w:type="dxa"/>
          </w:tcPr>
          <w:p w14:paraId="02DBD17A" w14:textId="77777777" w:rsidR="00CB3D2B" w:rsidRDefault="00DB01F2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CB3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5" w:type="dxa"/>
            <w:gridSpan w:val="2"/>
          </w:tcPr>
          <w:p w14:paraId="45FFE7AC" w14:textId="77777777" w:rsidR="00CB3D2B" w:rsidRPr="0008753E" w:rsidRDefault="00CB3D2B" w:rsidP="0008753E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val="ru-RU"/>
              </w:rPr>
            </w:pPr>
            <w:r w:rsidRPr="0008753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Тема 2.4</w:t>
            </w:r>
            <w:r w:rsidRPr="0008753E">
              <w:rPr>
                <w:i/>
                <w:color w:val="000000"/>
                <w:u w:val="single"/>
              </w:rPr>
              <w:t xml:space="preserve"> </w:t>
            </w:r>
            <w:r w:rsidR="0008753E" w:rsidRPr="0008753E">
              <w:rPr>
                <w:rFonts w:ascii="Times New Roman" w:hAnsi="Times New Roman" w:cs="Times New Roman"/>
                <w:i/>
                <w:sz w:val="24"/>
                <w:szCs w:val="24"/>
              </w:rPr>
              <w:t>Будівельні матеріали та вироби на основі  дерева.</w:t>
            </w:r>
          </w:p>
        </w:tc>
        <w:tc>
          <w:tcPr>
            <w:tcW w:w="2237" w:type="dxa"/>
          </w:tcPr>
          <w:p w14:paraId="05678DBA" w14:textId="77777777" w:rsidR="00CB3D2B" w:rsidRPr="00A1189B" w:rsidRDefault="0008753E" w:rsidP="00E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057034">
              <w:rPr>
                <w:rFonts w:ascii="Times New Roman" w:hAnsi="Times New Roman" w:cs="Times New Roman"/>
                <w:i/>
                <w:sz w:val="24"/>
                <w:szCs w:val="24"/>
              </w:rPr>
              <w:t>Лекція</w:t>
            </w:r>
          </w:p>
        </w:tc>
        <w:tc>
          <w:tcPr>
            <w:tcW w:w="1377" w:type="dxa"/>
          </w:tcPr>
          <w:p w14:paraId="70B4D3B0" w14:textId="77777777" w:rsidR="00CB3D2B" w:rsidRPr="0008753E" w:rsidRDefault="0008753E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</w:tr>
      <w:tr w:rsidR="00CB3D2B" w:rsidRPr="008D13E8" w14:paraId="3DFB848C" w14:textId="77777777" w:rsidTr="000E188A">
        <w:trPr>
          <w:trHeight w:val="88"/>
        </w:trPr>
        <w:tc>
          <w:tcPr>
            <w:tcW w:w="915" w:type="dxa"/>
          </w:tcPr>
          <w:p w14:paraId="376FCF25" w14:textId="77777777" w:rsidR="00CB3D2B" w:rsidRPr="0008753E" w:rsidRDefault="0008753E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815" w:type="dxa"/>
            <w:gridSpan w:val="2"/>
          </w:tcPr>
          <w:p w14:paraId="576A8C84" w14:textId="77777777" w:rsidR="00CB3D2B" w:rsidRPr="000D142E" w:rsidRDefault="00DB01F2" w:rsidP="00EC6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B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2.4</w:t>
            </w:r>
            <w:r w:rsidR="00087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753E" w:rsidRPr="000875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Застосування виробів з дерева в </w:t>
            </w:r>
            <w:r w:rsidR="0008753E" w:rsidRPr="0008753E">
              <w:rPr>
                <w:rFonts w:ascii="Times New Roman" w:hAnsi="Times New Roman" w:cs="Times New Roman"/>
                <w:i/>
                <w:sz w:val="24"/>
                <w:szCs w:val="24"/>
              </w:rPr>
              <w:t>будівництві</w:t>
            </w:r>
          </w:p>
        </w:tc>
        <w:tc>
          <w:tcPr>
            <w:tcW w:w="2237" w:type="dxa"/>
          </w:tcPr>
          <w:p w14:paraId="2D9D8822" w14:textId="77777777" w:rsidR="0008753E" w:rsidRDefault="0008753E" w:rsidP="0008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Практ.робота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F7C5493" w14:textId="77777777" w:rsidR="00CB3D2B" w:rsidRPr="0041499B" w:rsidRDefault="00CB3D2B" w:rsidP="00EC60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377" w:type="dxa"/>
          </w:tcPr>
          <w:p w14:paraId="2FC5452C" w14:textId="77777777" w:rsidR="00CB3D2B" w:rsidRPr="0041499B" w:rsidRDefault="0008753E" w:rsidP="00EC601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</w:p>
        </w:tc>
      </w:tr>
      <w:tr w:rsidR="00CB3D2B" w14:paraId="10A05B73" w14:textId="77777777" w:rsidTr="000E188A">
        <w:trPr>
          <w:trHeight w:val="535"/>
        </w:trPr>
        <w:tc>
          <w:tcPr>
            <w:tcW w:w="9344" w:type="dxa"/>
            <w:gridSpan w:val="5"/>
          </w:tcPr>
          <w:p w14:paraId="7518C759" w14:textId="77777777" w:rsidR="0008753E" w:rsidRPr="0041499B" w:rsidRDefault="00CB3D2B" w:rsidP="0008753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="0008753E"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                             </w:t>
            </w:r>
            <w:r w:rsidR="0008753E" w:rsidRPr="00414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Всього:</w:t>
            </w:r>
            <w:r w:rsidR="0008753E" w:rsidRPr="003F6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53E" w:rsidRPr="0041499B">
              <w:rPr>
                <w:rFonts w:ascii="Times New Roman" w:hAnsi="Times New Roman" w:cs="Times New Roman"/>
                <w:i/>
                <w:sz w:val="24"/>
                <w:szCs w:val="24"/>
              </w:rPr>
              <w:t>лек</w:t>
            </w:r>
            <w:r w:rsidR="0008753E" w:rsidRPr="004149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ц</w:t>
            </w:r>
            <w:r w:rsidR="0008753E" w:rsidRPr="0041499B">
              <w:rPr>
                <w:rFonts w:ascii="Times New Roman" w:hAnsi="Times New Roman" w:cs="Times New Roman"/>
                <w:i/>
                <w:sz w:val="24"/>
                <w:szCs w:val="24"/>
              </w:rPr>
              <w:t>і</w:t>
            </w:r>
            <w:r w:rsidR="0008753E" w:rsidRPr="004149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й</w:t>
            </w:r>
            <w:r w:rsidR="000875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 </w:t>
            </w:r>
            <w:r w:rsidR="006A1DC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</w:t>
            </w:r>
            <w:r w:rsidR="000875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год.</w:t>
            </w:r>
          </w:p>
          <w:p w14:paraId="52A48F07" w14:textId="77777777" w:rsidR="0008753E" w:rsidRPr="0008753E" w:rsidRDefault="0008753E" w:rsidP="0008753E">
            <w:pPr>
              <w:spacing w:line="36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4149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рактичних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 30 год.</w:t>
            </w:r>
          </w:p>
          <w:p w14:paraId="0E0FD663" w14:textId="77777777" w:rsidR="00CB3D2B" w:rsidRPr="00EC6012" w:rsidRDefault="0008753E" w:rsidP="00EC601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           </w:t>
            </w:r>
            <w:r w:rsidR="00CB3D2B" w:rsidRPr="00EC6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Підсумковий семестровий контроль </w:t>
            </w:r>
            <w:r w:rsidR="00CB3D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екзамен</w:t>
            </w:r>
          </w:p>
        </w:tc>
      </w:tr>
      <w:tr w:rsidR="00CB3D2B" w14:paraId="7FD98EF1" w14:textId="77777777" w:rsidTr="000E188A">
        <w:trPr>
          <w:trHeight w:val="475"/>
        </w:trPr>
        <w:tc>
          <w:tcPr>
            <w:tcW w:w="9344" w:type="dxa"/>
            <w:gridSpan w:val="5"/>
          </w:tcPr>
          <w:p w14:paraId="72E10931" w14:textId="77777777" w:rsidR="00CB3D2B" w:rsidRDefault="00CB3D2B" w:rsidP="00EC6012">
            <w:pPr>
              <w:ind w:left="7513" w:hanging="6946"/>
              <w:jc w:val="both"/>
              <w:rPr>
                <w:rFonts w:ascii="Times New Roman" w:hAnsi="Times New Roman" w:cs="Times New Roman"/>
                <w:i/>
              </w:rPr>
            </w:pPr>
          </w:p>
          <w:p w14:paraId="3E2A8267" w14:textId="77777777" w:rsidR="00CB3D2B" w:rsidRPr="00EC6012" w:rsidRDefault="00CB3D2B" w:rsidP="00EC601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8</w:t>
            </w:r>
            <w:r w:rsidRPr="008B4B2F">
              <w:rPr>
                <w:rFonts w:ascii="Times New Roman" w:hAnsi="Times New Roman" w:cs="Times New Roman"/>
                <w:b/>
                <w:i/>
              </w:rPr>
              <w:t>. Теми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самостійних робіт</w:t>
            </w:r>
            <w:r w:rsidRPr="008B4B2F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CB3D2B" w14:paraId="13E456EB" w14:textId="77777777" w:rsidTr="000E188A">
        <w:trPr>
          <w:trHeight w:val="2182"/>
        </w:trPr>
        <w:tc>
          <w:tcPr>
            <w:tcW w:w="9344" w:type="dxa"/>
            <w:gridSpan w:val="5"/>
          </w:tcPr>
          <w:p w14:paraId="584DB879" w14:textId="77777777" w:rsidR="00CB3D2B" w:rsidRDefault="00CB3D2B" w:rsidP="00EC6012">
            <w:pPr>
              <w:ind w:left="7513" w:hanging="6946"/>
              <w:jc w:val="both"/>
              <w:rPr>
                <w:rFonts w:ascii="Times New Roman" w:hAnsi="Times New Roman" w:cs="Times New Roman"/>
                <w:i/>
              </w:rPr>
            </w:pPr>
            <w:r w:rsidRPr="00B3280D">
              <w:rPr>
                <w:rFonts w:ascii="Times New Roman" w:hAnsi="Times New Roman" w:cs="Times New Roman"/>
                <w:i/>
              </w:rPr>
              <w:t xml:space="preserve">Метою </w:t>
            </w:r>
            <w:r>
              <w:rPr>
                <w:rFonts w:ascii="Times New Roman" w:hAnsi="Times New Roman" w:cs="Times New Roman"/>
                <w:i/>
              </w:rPr>
              <w:t>самостійної роботи є засвоєння студентами теоретичних знань,</w:t>
            </w:r>
          </w:p>
          <w:p w14:paraId="38AADCCA" w14:textId="77777777" w:rsidR="00CB3D2B" w:rsidRDefault="00CB3D2B" w:rsidP="00EC601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формування навичок опрацювання навчального матеріалу для підготовки до контрольних заходів та застосування у подальшій роботі. Самостійна робота студентів стимулює їх до творчого та наукового пошуку, створює умови для професійного зростання та самовдосконалення.</w:t>
            </w:r>
          </w:p>
          <w:p w14:paraId="0DE4FB44" w14:textId="77777777" w:rsidR="00CB3D2B" w:rsidRPr="00B3280D" w:rsidRDefault="00CB3D2B" w:rsidP="00EC601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Самостійна робота передбачає науковий пошук та обробку теоретичної інформації, підготовку презентацій, підготовку до практичних занять, виконання практичних робіт, підготовку до рубіжного та підсумкового контролю.</w:t>
            </w:r>
          </w:p>
          <w:p w14:paraId="248816ED" w14:textId="77777777" w:rsidR="00CB3D2B" w:rsidRDefault="00CB3D2B" w:rsidP="00EC6012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434"/>
        <w:gridCol w:w="1321"/>
      </w:tblGrid>
      <w:tr w:rsidR="00CD1D98" w14:paraId="635B2239" w14:textId="77777777" w:rsidTr="004160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4086" w14:textId="77777777" w:rsidR="00CD1D98" w:rsidRDefault="00CD1D98" w:rsidP="00311A96">
            <w:pPr>
              <w:spacing w:after="0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7A335A2" w14:textId="77777777" w:rsidR="00CD1D98" w:rsidRDefault="00CD1D98" w:rsidP="00311A96">
            <w:pPr>
              <w:spacing w:after="0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89B4" w14:textId="77777777" w:rsidR="00CD1D98" w:rsidRDefault="00CD1D98" w:rsidP="00311A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8FFC" w14:textId="77777777" w:rsidR="00CD1D98" w:rsidRDefault="00CD1D98" w:rsidP="00311A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  <w:p w14:paraId="75A8AF54" w14:textId="77777777" w:rsidR="00CD1D98" w:rsidRDefault="00CD1D98" w:rsidP="00311A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CD1D98" w14:paraId="7282CEAC" w14:textId="77777777" w:rsidTr="004160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D686" w14:textId="77777777" w:rsidR="00CD1D98" w:rsidRDefault="00CD1D98" w:rsidP="00311A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A926" w14:textId="77777777" w:rsidR="00BF00BA" w:rsidRPr="00FE2287" w:rsidRDefault="00BF00BA" w:rsidP="00BF00BA">
            <w:pPr>
              <w:pStyle w:val="ab"/>
              <w:spacing w:before="0" w:beforeAutospacing="0" w:after="0" w:afterAutospacing="0"/>
              <w:jc w:val="left"/>
              <w:rPr>
                <w:i/>
                <w:color w:val="000000"/>
              </w:rPr>
            </w:pPr>
            <w:r w:rsidRPr="00BF00BA">
              <w:rPr>
                <w:b/>
                <w:i/>
                <w:sz w:val="22"/>
                <w:szCs w:val="22"/>
              </w:rPr>
              <w:t>Самостійна робота</w:t>
            </w:r>
            <w:r>
              <w:rPr>
                <w:sz w:val="22"/>
                <w:szCs w:val="22"/>
              </w:rPr>
              <w:t xml:space="preserve"> </w:t>
            </w:r>
            <w:r w:rsidR="00CD1D98" w:rsidRPr="00F24445">
              <w:rPr>
                <w:b/>
                <w:i/>
              </w:rPr>
              <w:t>№</w:t>
            </w:r>
            <w:r w:rsidR="0008753E" w:rsidRPr="00DB5D2A">
              <w:rPr>
                <w:b/>
                <w:i/>
                <w:color w:val="000000"/>
              </w:rPr>
              <w:t>1</w:t>
            </w:r>
            <w:r w:rsidR="0008753E">
              <w:rPr>
                <w:b/>
                <w:i/>
                <w:color w:val="000000"/>
                <w:lang w:val="ru-RU"/>
              </w:rPr>
              <w:t>.</w:t>
            </w:r>
            <w:r w:rsidR="0008753E" w:rsidRPr="00DB5D2A">
              <w:rPr>
                <w:i/>
                <w:color w:val="000000"/>
              </w:rPr>
              <w:t xml:space="preserve"> </w:t>
            </w:r>
            <w:proofErr w:type="spellStart"/>
            <w:r w:rsidR="0008753E" w:rsidRPr="000E188A">
              <w:rPr>
                <w:i/>
                <w:color w:val="000000"/>
                <w:lang w:val="ru-RU"/>
              </w:rPr>
              <w:t>Визначення</w:t>
            </w:r>
            <w:proofErr w:type="spellEnd"/>
            <w:r w:rsidR="0008753E" w:rsidRPr="000E188A">
              <w:rPr>
                <w:i/>
                <w:color w:val="000000"/>
                <w:lang w:val="ru-RU"/>
              </w:rPr>
              <w:t xml:space="preserve"> </w:t>
            </w:r>
            <w:proofErr w:type="spellStart"/>
            <w:r w:rsidR="0008753E" w:rsidRPr="000E188A">
              <w:rPr>
                <w:i/>
                <w:color w:val="000000"/>
                <w:lang w:val="ru-RU"/>
              </w:rPr>
              <w:t>основних</w:t>
            </w:r>
            <w:proofErr w:type="spellEnd"/>
            <w:r w:rsidR="0008753E" w:rsidRPr="000E188A">
              <w:rPr>
                <w:i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="0008753E" w:rsidRPr="000E188A">
              <w:rPr>
                <w:i/>
                <w:color w:val="000000"/>
                <w:lang w:val="ru-RU"/>
              </w:rPr>
              <w:t>властивостей</w:t>
            </w:r>
            <w:proofErr w:type="spellEnd"/>
            <w:r w:rsidR="0008753E" w:rsidRPr="000E188A">
              <w:rPr>
                <w:i/>
                <w:color w:val="000000"/>
              </w:rPr>
              <w:t xml:space="preserve">  </w:t>
            </w:r>
            <w:proofErr w:type="spellStart"/>
            <w:r w:rsidR="0008753E" w:rsidRPr="000E188A">
              <w:rPr>
                <w:i/>
                <w:color w:val="000000"/>
                <w:lang w:val="ru-RU"/>
              </w:rPr>
              <w:t>будівельних</w:t>
            </w:r>
            <w:proofErr w:type="spellEnd"/>
            <w:proofErr w:type="gramEnd"/>
            <w:r w:rsidR="0008753E" w:rsidRPr="000E188A">
              <w:rPr>
                <w:i/>
                <w:color w:val="000000"/>
                <w:lang w:val="ru-RU"/>
              </w:rPr>
              <w:t xml:space="preserve"> </w:t>
            </w:r>
            <w:proofErr w:type="spellStart"/>
            <w:r w:rsidR="0008753E" w:rsidRPr="000E188A">
              <w:rPr>
                <w:i/>
                <w:color w:val="000000"/>
                <w:lang w:val="ru-RU"/>
              </w:rPr>
              <w:t>матеріалів</w:t>
            </w:r>
            <w:proofErr w:type="spellEnd"/>
          </w:p>
          <w:p w14:paraId="26ABE1CF" w14:textId="77777777" w:rsidR="00CD1D98" w:rsidRPr="00CF41B2" w:rsidRDefault="00CD1D98" w:rsidP="00311A96">
            <w:pPr>
              <w:pStyle w:val="ac"/>
              <w:jc w:val="left"/>
              <w:rPr>
                <w:caps/>
                <w:sz w:val="16"/>
                <w:szCs w:val="16"/>
                <w:lang w:val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9539" w14:textId="77777777" w:rsidR="0008753E" w:rsidRDefault="00CD1D98" w:rsidP="00311A96">
            <w:pPr>
              <w:pStyle w:val="ac"/>
              <w:rPr>
                <w:caps/>
                <w:sz w:val="22"/>
                <w:szCs w:val="22"/>
                <w:lang w:val="ru-RU"/>
              </w:rPr>
            </w:pPr>
            <w:r>
              <w:rPr>
                <w:caps/>
                <w:sz w:val="22"/>
                <w:szCs w:val="22"/>
              </w:rPr>
              <w:t xml:space="preserve">     </w:t>
            </w:r>
          </w:p>
          <w:p w14:paraId="1D236913" w14:textId="77777777" w:rsidR="00CD1D98" w:rsidRPr="0008753E" w:rsidRDefault="0008753E" w:rsidP="00311A96">
            <w:pPr>
              <w:pStyle w:val="ac"/>
              <w:rPr>
                <w:i/>
                <w:caps/>
                <w:szCs w:val="24"/>
              </w:rPr>
            </w:pPr>
            <w:r>
              <w:rPr>
                <w:caps/>
                <w:sz w:val="22"/>
                <w:szCs w:val="22"/>
                <w:lang w:val="ru-RU"/>
              </w:rPr>
              <w:t xml:space="preserve">     </w:t>
            </w:r>
            <w:r w:rsidR="00CD1D98">
              <w:rPr>
                <w:caps/>
                <w:sz w:val="22"/>
                <w:szCs w:val="22"/>
              </w:rPr>
              <w:t xml:space="preserve"> </w:t>
            </w:r>
            <w:r w:rsidR="00BF00BA" w:rsidRPr="0008753E">
              <w:rPr>
                <w:i/>
                <w:caps/>
                <w:szCs w:val="24"/>
              </w:rPr>
              <w:t>12</w:t>
            </w:r>
          </w:p>
        </w:tc>
      </w:tr>
      <w:tr w:rsidR="00CD1D98" w14:paraId="34F4810F" w14:textId="77777777" w:rsidTr="004160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9559" w14:textId="77777777" w:rsidR="00CD1D98" w:rsidRDefault="00CD1D98" w:rsidP="00311A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2A5B" w14:textId="77777777" w:rsidR="00CD1D98" w:rsidRPr="00F24445" w:rsidRDefault="00F24445" w:rsidP="0008753E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caps/>
                <w:color w:val="000000"/>
                <w:sz w:val="16"/>
                <w:szCs w:val="16"/>
              </w:rPr>
            </w:pPr>
            <w:r w:rsidRPr="00F24445">
              <w:rPr>
                <w:rFonts w:ascii="Times New Roman" w:hAnsi="Times New Roman" w:cs="Times New Roman"/>
                <w:b/>
                <w:i/>
              </w:rPr>
              <w:t>Самостійна робота</w:t>
            </w:r>
            <w:r w:rsidRPr="00F24445">
              <w:rPr>
                <w:rFonts w:ascii="Times New Roman" w:hAnsi="Times New Roman" w:cs="Times New Roman"/>
                <w:i/>
              </w:rPr>
              <w:t xml:space="preserve"> </w:t>
            </w:r>
            <w:r w:rsidRPr="00F244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8753E" w:rsidRPr="000E18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Характеристики та застосування гірських порід в </w:t>
            </w:r>
            <w:r w:rsidR="0008753E" w:rsidRPr="000E188A">
              <w:rPr>
                <w:rFonts w:ascii="Times New Roman" w:hAnsi="Times New Roman" w:cs="Times New Roman"/>
                <w:i/>
                <w:sz w:val="24"/>
                <w:szCs w:val="24"/>
              </w:rPr>
              <w:t>будівництві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D9A5" w14:textId="77777777" w:rsidR="00CD1D98" w:rsidRPr="002A6024" w:rsidRDefault="0008753E" w:rsidP="00311A96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i/>
                <w:caps/>
                <w:sz w:val="24"/>
                <w:szCs w:val="24"/>
                <w:lang w:val="ru-RU"/>
              </w:rPr>
              <w:t xml:space="preserve">       </w:t>
            </w:r>
            <w:r w:rsidRPr="0008753E">
              <w:rPr>
                <w:i/>
                <w:caps/>
                <w:sz w:val="24"/>
                <w:szCs w:val="24"/>
              </w:rPr>
              <w:t>12</w:t>
            </w:r>
          </w:p>
        </w:tc>
      </w:tr>
      <w:tr w:rsidR="00F24445" w14:paraId="55E335BD" w14:textId="77777777" w:rsidTr="0041605E">
        <w:trPr>
          <w:cantSplit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E881" w14:textId="77777777" w:rsidR="00F24445" w:rsidRDefault="00F24445" w:rsidP="00311A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5E5B" w14:textId="77777777" w:rsidR="00F24445" w:rsidRPr="00F24445" w:rsidRDefault="00F24445" w:rsidP="0008753E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Самостійна </w:t>
            </w:r>
            <w:r w:rsidRPr="00F244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робота  №3</w:t>
            </w:r>
            <w:r w:rsidRPr="0014010B">
              <w:rPr>
                <w:rFonts w:ascii="Times New Roman" w:hAnsi="Times New Roman" w:cs="Times New Roman"/>
                <w:b/>
              </w:rPr>
              <w:t xml:space="preserve"> </w:t>
            </w:r>
            <w:r w:rsidR="0041605E" w:rsidRPr="000E188A">
              <w:rPr>
                <w:rFonts w:ascii="Times New Roman" w:hAnsi="Times New Roman" w:cs="Times New Roman"/>
                <w:i/>
              </w:rPr>
              <w:t xml:space="preserve">Керамічні </w:t>
            </w:r>
            <w:r w:rsidR="0041605E" w:rsidRPr="000E188A">
              <w:rPr>
                <w:rFonts w:ascii="Times New Roman" w:hAnsi="Times New Roman" w:cs="Times New Roman"/>
                <w:i/>
                <w:color w:val="000000"/>
              </w:rPr>
              <w:t>вироби для облицювання будівель.</w:t>
            </w:r>
            <w:r w:rsidR="0041605E" w:rsidRPr="000E18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1605E" w:rsidRPr="000E188A">
              <w:rPr>
                <w:rFonts w:ascii="Times New Roman" w:hAnsi="Times New Roman" w:cs="Times New Roman"/>
                <w:i/>
              </w:rPr>
              <w:t>Сучасні</w:t>
            </w:r>
            <w:r w:rsidR="0041605E" w:rsidRPr="000E188A">
              <w:rPr>
                <w:rFonts w:ascii="Times New Roman" w:hAnsi="Times New Roman" w:cs="Times New Roman"/>
                <w:i/>
                <w:color w:val="000000"/>
              </w:rPr>
              <w:t xml:space="preserve"> матеріали із кераміки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7318" w14:textId="77777777" w:rsidR="00F24445" w:rsidRPr="0008753E" w:rsidRDefault="00F24445" w:rsidP="00311A96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lang w:val="ru-RU" w:eastAsia="uk-UA"/>
              </w:rPr>
            </w:pPr>
            <w:r w:rsidRPr="000875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08753E" w:rsidRPr="000875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</w:tr>
      <w:tr w:rsidR="00F24445" w14:paraId="2BB939B2" w14:textId="77777777" w:rsidTr="0041605E">
        <w:trPr>
          <w:cantSplit/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66B9" w14:textId="77777777" w:rsidR="00F24445" w:rsidRDefault="00F24445" w:rsidP="00311A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74EA" w14:textId="77777777" w:rsidR="00F24445" w:rsidRPr="0041605E" w:rsidRDefault="00F24445" w:rsidP="0008753E">
            <w:pPr>
              <w:rPr>
                <w:rFonts w:ascii="Times New Roman" w:hAnsi="Times New Roman" w:cs="Times New Roman"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Самостійна </w:t>
            </w:r>
            <w:r w:rsidRPr="00F244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робота  №</w:t>
            </w:r>
            <w:r w:rsidR="004160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</w:t>
            </w:r>
            <w:r w:rsidR="0041605E" w:rsidRPr="009A1D7C">
              <w:rPr>
                <w:color w:val="000000"/>
              </w:rPr>
              <w:t xml:space="preserve"> </w:t>
            </w:r>
            <w:r w:rsidR="0041605E" w:rsidRPr="000E18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Властивості скла</w:t>
            </w:r>
            <w:r w:rsidR="0041605E" w:rsidRPr="000E18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Вироби із скла.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0735" w14:textId="77777777" w:rsidR="00F24445" w:rsidRPr="0008753E" w:rsidRDefault="00F24445" w:rsidP="00311A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08753E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 xml:space="preserve">     </w:t>
            </w:r>
            <w:r w:rsidR="003664C6" w:rsidRPr="0008753E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1</w:t>
            </w:r>
            <w:r w:rsidR="0008753E" w:rsidRPr="0008753E">
              <w:rPr>
                <w:rFonts w:ascii="Times New Roman" w:hAnsi="Times New Roman" w:cs="Times New Roman"/>
                <w:i/>
                <w:sz w:val="24"/>
                <w:szCs w:val="24"/>
                <w:lang w:val="ru-RU" w:eastAsia="uk-UA"/>
              </w:rPr>
              <w:t>4</w:t>
            </w:r>
          </w:p>
        </w:tc>
      </w:tr>
      <w:tr w:rsidR="00F24445" w14:paraId="232E2743" w14:textId="77777777" w:rsidTr="004160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73967" w14:textId="77777777" w:rsidR="00F24445" w:rsidRDefault="00F24445" w:rsidP="00311A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1927" w14:textId="77777777" w:rsidR="00F24445" w:rsidRPr="003664C6" w:rsidRDefault="00F24445" w:rsidP="0041605E">
            <w:pPr>
              <w:pStyle w:val="ab"/>
              <w:spacing w:before="0" w:beforeAutospacing="0" w:after="0" w:afterAutospacing="0"/>
              <w:jc w:val="left"/>
              <w:rPr>
                <w:i/>
                <w:color w:val="000000"/>
              </w:rPr>
            </w:pPr>
            <w:r>
              <w:rPr>
                <w:b/>
                <w:i/>
              </w:rPr>
              <w:t xml:space="preserve">Самостійна </w:t>
            </w:r>
            <w:r w:rsidRPr="00F24445">
              <w:rPr>
                <w:b/>
                <w:i/>
              </w:rPr>
              <w:t>робота  №</w:t>
            </w:r>
            <w:r w:rsidR="0041605E">
              <w:rPr>
                <w:b/>
                <w:i/>
                <w:lang w:val="ru-RU"/>
              </w:rPr>
              <w:t>5.</w:t>
            </w:r>
            <w:r w:rsidR="0041605E" w:rsidRPr="00DB01F2">
              <w:rPr>
                <w:b/>
                <w:i/>
                <w:color w:val="000000"/>
                <w:u w:val="single"/>
              </w:rPr>
              <w:t xml:space="preserve"> 2</w:t>
            </w:r>
            <w:r w:rsidR="0041605E" w:rsidRPr="00B9418A">
              <w:rPr>
                <w:color w:val="000000"/>
              </w:rPr>
              <w:t xml:space="preserve"> </w:t>
            </w:r>
            <w:r w:rsidR="0041605E" w:rsidRPr="00DB01F2">
              <w:rPr>
                <w:i/>
                <w:color w:val="000000"/>
              </w:rPr>
              <w:t xml:space="preserve">Характеристики та застосування </w:t>
            </w:r>
            <w:r w:rsidR="0041605E" w:rsidRPr="00DB01F2">
              <w:rPr>
                <w:i/>
              </w:rPr>
              <w:t xml:space="preserve">в’яжучих  речовин </w:t>
            </w:r>
            <w:r w:rsidR="0041605E" w:rsidRPr="00DB01F2">
              <w:rPr>
                <w:i/>
                <w:color w:val="000000"/>
              </w:rPr>
              <w:t xml:space="preserve">в </w:t>
            </w:r>
            <w:r w:rsidR="0041605E" w:rsidRPr="00DB01F2">
              <w:rPr>
                <w:i/>
              </w:rPr>
              <w:t>будівництві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ED5F" w14:textId="77777777" w:rsidR="00F24445" w:rsidRPr="0041605E" w:rsidRDefault="00F24445" w:rsidP="00311A96">
            <w:pPr>
              <w:spacing w:after="0" w:line="240" w:lineRule="auto"/>
              <w:ind w:right="-249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3664C6" w:rsidRPr="0008753E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 xml:space="preserve"> 1</w:t>
            </w:r>
            <w:r w:rsidR="0008753E" w:rsidRPr="0041605E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4</w:t>
            </w:r>
          </w:p>
        </w:tc>
      </w:tr>
      <w:tr w:rsidR="00F24445" w14:paraId="2A7B5153" w14:textId="77777777" w:rsidTr="004160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EF56" w14:textId="77777777" w:rsidR="00F24445" w:rsidRDefault="00F24445" w:rsidP="00311A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8059" w14:textId="77777777" w:rsidR="00F24445" w:rsidRDefault="00F24445" w:rsidP="004160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Самостійна </w:t>
            </w:r>
            <w:r w:rsidRPr="00F244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робота  №</w:t>
            </w:r>
            <w:r w:rsidR="004160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6.</w:t>
            </w:r>
            <w:r w:rsidR="0041605E" w:rsidRPr="00DB01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Характеристики та застосування будівельних розчинів в </w:t>
            </w:r>
            <w:r w:rsidR="0041605E" w:rsidRPr="00DB01F2">
              <w:rPr>
                <w:rFonts w:ascii="Times New Roman" w:hAnsi="Times New Roman" w:cs="Times New Roman"/>
                <w:i/>
                <w:sz w:val="24"/>
                <w:szCs w:val="24"/>
              </w:rPr>
              <w:t>будівництві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A275" w14:textId="77777777" w:rsidR="00F24445" w:rsidRPr="0041605E" w:rsidRDefault="00F24445" w:rsidP="00311A96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664C6" w:rsidRPr="0008753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8753E" w:rsidRPr="0041605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F24445" w14:paraId="1E6FDA11" w14:textId="77777777" w:rsidTr="004160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A981" w14:textId="77777777" w:rsidR="00F24445" w:rsidRDefault="00F24445" w:rsidP="00311A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973A" w14:textId="77777777" w:rsidR="00F24445" w:rsidRDefault="003664C6" w:rsidP="0041605E">
            <w:pPr>
              <w:pStyle w:val="ae"/>
              <w:spacing w:after="0"/>
              <w:ind w:left="0"/>
              <w:rPr>
                <w:rFonts w:ascii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Самостійна </w:t>
            </w:r>
            <w:r w:rsidRPr="00F244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робота  №</w:t>
            </w:r>
            <w:r w:rsidR="004160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7.</w:t>
            </w:r>
            <w:r w:rsidR="0041605E" w:rsidRPr="000875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Застосування виробів з дерева в </w:t>
            </w:r>
            <w:r w:rsidR="0041605E" w:rsidRPr="0008753E">
              <w:rPr>
                <w:rFonts w:ascii="Times New Roman" w:hAnsi="Times New Roman" w:cs="Times New Roman"/>
                <w:i/>
                <w:sz w:val="24"/>
                <w:szCs w:val="24"/>
              </w:rPr>
              <w:t>будівництві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4BFC" w14:textId="77777777" w:rsidR="00F24445" w:rsidRPr="0041605E" w:rsidRDefault="00F24445" w:rsidP="00311A96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875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8753E" w:rsidRPr="0041605E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</w:tbl>
    <w:p w14:paraId="20F62D24" w14:textId="77777777" w:rsidR="00EC12E0" w:rsidRDefault="00CD1D98" w:rsidP="003664C6">
      <w:pPr>
        <w:spacing w:before="120"/>
        <w:ind w:left="142" w:firstLine="425"/>
        <w:jc w:val="center"/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EC6012">
        <w:rPr>
          <w:rFonts w:ascii="Times New Roman" w:hAnsi="Times New Roman" w:cs="Times New Roman"/>
          <w:b/>
        </w:rPr>
        <w:t xml:space="preserve">           </w:t>
      </w:r>
      <w:r w:rsidR="00325C14">
        <w:rPr>
          <w:rFonts w:ascii="Times New Roman" w:hAnsi="Times New Roman" w:cs="Times New Roman"/>
          <w:b/>
        </w:rPr>
        <w:t>Разом 9</w:t>
      </w:r>
      <w:r>
        <w:rPr>
          <w:rFonts w:ascii="Times New Roman" w:hAnsi="Times New Roman" w:cs="Times New Roman"/>
          <w:b/>
        </w:rPr>
        <w:t>0 годин</w:t>
      </w:r>
      <w:r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 xml:space="preserve"> </w:t>
      </w:r>
    </w:p>
    <w:p w14:paraId="440D77A5" w14:textId="597CB9F1" w:rsidR="00CD1D98" w:rsidRPr="003664C6" w:rsidRDefault="00CD1D98" w:rsidP="003664C6">
      <w:pPr>
        <w:spacing w:before="120"/>
        <w:ind w:left="142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 xml:space="preserve">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CD1D98" w14:paraId="33B8FC16" w14:textId="77777777" w:rsidTr="00E91898">
        <w:trPr>
          <w:trHeight w:val="350"/>
        </w:trPr>
        <w:tc>
          <w:tcPr>
            <w:tcW w:w="9322" w:type="dxa"/>
          </w:tcPr>
          <w:p w14:paraId="53B3DAFE" w14:textId="77777777" w:rsidR="00CD1D98" w:rsidRDefault="00CD1D98" w:rsidP="00311A96">
            <w:pPr>
              <w:widowControl w:val="0"/>
              <w:shd w:val="clear" w:color="auto" w:fill="FFFFFF"/>
              <w:spacing w:after="0" w:line="240" w:lineRule="auto"/>
              <w:ind w:left="175" w:right="60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 xml:space="preserve">      9. </w:t>
            </w:r>
            <w:r w:rsidRPr="00D5646B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Система та критерії оцінювання курсу</w:t>
            </w:r>
          </w:p>
          <w:p w14:paraId="35E52B40" w14:textId="77777777" w:rsidR="00D432BC" w:rsidRDefault="00D432BC" w:rsidP="00311A96">
            <w:pPr>
              <w:widowControl w:val="0"/>
              <w:shd w:val="clear" w:color="auto" w:fill="FFFFFF"/>
              <w:spacing w:after="0" w:line="240" w:lineRule="auto"/>
              <w:ind w:left="175" w:right="60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</w:pPr>
          </w:p>
        </w:tc>
      </w:tr>
      <w:tr w:rsidR="002F65F6" w14:paraId="03BBB921" w14:textId="77777777" w:rsidTr="00E91898">
        <w:trPr>
          <w:trHeight w:val="2360"/>
        </w:trPr>
        <w:tc>
          <w:tcPr>
            <w:tcW w:w="9322" w:type="dxa"/>
          </w:tcPr>
          <w:p w14:paraId="5AAB968E" w14:textId="7787A998" w:rsidR="002F65F6" w:rsidRPr="002F65F6" w:rsidRDefault="002F65F6" w:rsidP="002F65F6">
            <w:pPr>
              <w:widowControl w:val="0"/>
              <w:shd w:val="clear" w:color="auto" w:fill="FFFFFF"/>
              <w:spacing w:after="0"/>
              <w:ind w:right="-1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</w:pPr>
            <w:r w:rsidRPr="00D5646B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Контроль якості освіти студентів з дисципліни «</w:t>
            </w:r>
            <w:r w:rsidR="00B151F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Архітектурне матеріалознавство</w:t>
            </w:r>
            <w:r w:rsidRPr="00D5646B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» поєднує контрольні заходи й аналітичну роботу. </w:t>
            </w:r>
            <w:r w:rsidRPr="007450D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Результати навчання здобувача оцінюються за допомогою контрольних заходів, передбачених освітньою програмою та програмами освітніх компонентів за 100-бальною шкалою або за двобальною  шкалою (зараховано- не зараховано). Частка обов’язкових освітніх компонентів, які передбачають підсумкове оцінювання за 100-бальною шкалою має становити не менш 70% від загальної кількості освітніх компонентів.</w:t>
            </w:r>
          </w:p>
        </w:tc>
      </w:tr>
      <w:tr w:rsidR="00D432BC" w14:paraId="4F413EAA" w14:textId="77777777" w:rsidTr="00EC12E0">
        <w:trPr>
          <w:trHeight w:val="8968"/>
        </w:trPr>
        <w:tc>
          <w:tcPr>
            <w:tcW w:w="9322" w:type="dxa"/>
          </w:tcPr>
          <w:p w14:paraId="1C8312F5" w14:textId="1F2E88B6" w:rsidR="00D432BC" w:rsidRPr="007450D2" w:rsidRDefault="00D432BC" w:rsidP="00EC12E0">
            <w:pPr>
              <w:widowControl w:val="0"/>
              <w:shd w:val="clear" w:color="auto" w:fill="FFFFFF"/>
              <w:spacing w:after="0"/>
              <w:ind w:right="-1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     </w:t>
            </w:r>
            <w:r w:rsidRPr="007450D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 Дисципліна складається з одного модуля та двох змістових модулів.</w:t>
            </w:r>
          </w:p>
          <w:p w14:paraId="6B7AF647" w14:textId="48A383BF" w:rsidR="00D432BC" w:rsidRPr="007450D2" w:rsidRDefault="00D432BC" w:rsidP="00D432BC">
            <w:pPr>
              <w:widowControl w:val="0"/>
              <w:shd w:val="clear" w:color="auto" w:fill="FFFFFF"/>
              <w:spacing w:after="0"/>
              <w:ind w:left="175" w:right="-1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</w:pPr>
            <w:r w:rsidRPr="007450D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 Для визначення рейтингової оцінки курс дисципліни «</w:t>
            </w:r>
            <w:r w:rsidR="00B151F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Архітектурне матеріалознавство</w:t>
            </w:r>
            <w:r w:rsidRPr="007450D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» поділяється на два змістових модуля, у межах яких розподілені теми. Ступінь вивчення студентами кожної теми  дисципліни контролюється наведеними нижче методами під час аудиторних занять, тестування за підсумками вивчення тем у межах кожного основного модулю, проведення підсумкового оцінювання.</w:t>
            </w:r>
          </w:p>
          <w:p w14:paraId="6746E140" w14:textId="77777777" w:rsidR="00D432BC" w:rsidRPr="007450D2" w:rsidRDefault="00D432BC" w:rsidP="00D432BC">
            <w:pPr>
              <w:widowControl w:val="0"/>
              <w:shd w:val="clear" w:color="auto" w:fill="FFFFFF"/>
              <w:spacing w:after="0"/>
              <w:ind w:left="175" w:right="-1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</w:pPr>
            <w:r w:rsidRPr="007450D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u w:val="single"/>
              </w:rPr>
              <w:t>Види контролю:</w:t>
            </w:r>
            <w:r w:rsidRPr="007450D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 поточний, тематичний, підсумковий, самоконтроль.</w:t>
            </w:r>
          </w:p>
          <w:p w14:paraId="253C3DFA" w14:textId="77777777" w:rsidR="00D432BC" w:rsidRPr="007450D2" w:rsidRDefault="00D432BC" w:rsidP="00D432BC">
            <w:pPr>
              <w:widowControl w:val="0"/>
              <w:shd w:val="clear" w:color="auto" w:fill="FFFFFF"/>
              <w:spacing w:after="0"/>
              <w:ind w:left="175" w:right="-1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</w:pPr>
            <w:r w:rsidRPr="007450D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u w:val="single"/>
              </w:rPr>
              <w:t xml:space="preserve">Форми контролю: </w:t>
            </w:r>
            <w:r w:rsidRPr="007450D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залік, перегляд практичних робіт.</w:t>
            </w:r>
          </w:p>
          <w:p w14:paraId="13225E9D" w14:textId="77777777" w:rsidR="00D432BC" w:rsidRPr="007450D2" w:rsidRDefault="00D432BC" w:rsidP="00D432BC">
            <w:pPr>
              <w:widowControl w:val="0"/>
              <w:shd w:val="clear" w:color="auto" w:fill="FFFFFF"/>
              <w:spacing w:after="0"/>
              <w:ind w:left="175" w:right="-1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</w:pPr>
            <w:r w:rsidRPr="007450D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 </w:t>
            </w:r>
            <w:r w:rsidRPr="007450D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u w:val="single"/>
              </w:rPr>
              <w:t>Рубіжний контроль:</w:t>
            </w:r>
            <w:r w:rsidRPr="007450D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 здійснюється за допомогою усного опитування на лекційних та </w:t>
            </w: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 </w:t>
            </w:r>
            <w:r w:rsidRPr="007450D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практичних заняттях, оцінка виконання практичних , самостійних завдань.</w:t>
            </w:r>
          </w:p>
          <w:p w14:paraId="289468C1" w14:textId="77777777" w:rsidR="00D432BC" w:rsidRDefault="00D432BC" w:rsidP="00D432BC">
            <w:pPr>
              <w:widowControl w:val="0"/>
              <w:shd w:val="clear" w:color="auto" w:fill="FFFFFF"/>
              <w:spacing w:after="0"/>
              <w:ind w:right="-1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   </w:t>
            </w:r>
            <w:r w:rsidRPr="007450D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u w:val="single"/>
              </w:rPr>
              <w:t xml:space="preserve">Підсумковий </w:t>
            </w:r>
            <w:r w:rsidRPr="007450D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модульний контроль здійснюється за допомогою питань до </w:t>
            </w: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   </w:t>
            </w:r>
          </w:p>
          <w:p w14:paraId="60838509" w14:textId="77777777" w:rsidR="00D432BC" w:rsidRPr="00EE42DC" w:rsidRDefault="00D432BC" w:rsidP="00D432BC">
            <w:pPr>
              <w:widowControl w:val="0"/>
              <w:shd w:val="clear" w:color="auto" w:fill="FFFFFF"/>
              <w:spacing w:after="0"/>
              <w:ind w:right="-1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   </w:t>
            </w:r>
            <w:r w:rsidRPr="007450D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письмового </w:t>
            </w: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 </w:t>
            </w:r>
            <w:r w:rsidRPr="007450D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екзамену.</w:t>
            </w:r>
          </w:p>
          <w:p w14:paraId="30938AB4" w14:textId="77777777" w:rsidR="00D432BC" w:rsidRPr="007450D2" w:rsidRDefault="00D432BC" w:rsidP="00D432BC">
            <w:pPr>
              <w:widowControl w:val="0"/>
              <w:shd w:val="clear" w:color="auto" w:fill="FFFFFF"/>
              <w:spacing w:after="0"/>
              <w:ind w:left="175" w:right="-1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</w:pPr>
            <w:r w:rsidRPr="007450D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u w:val="single"/>
              </w:rPr>
              <w:t xml:space="preserve">Позитивними </w:t>
            </w:r>
            <w:r w:rsidRPr="007450D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оцінками для всіх форм контролю є оцінки від 60 до 100-бальною шкалою </w:t>
            </w: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  </w:t>
            </w:r>
            <w:r w:rsidRPr="007450D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та оцінка «зараховано» за двобальною шкалою. Межею незадоволеного навчання за </w:t>
            </w: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  </w:t>
            </w:r>
            <w:r w:rsidRPr="007450D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результатами підсумкового є оцінка нижче </w:t>
            </w:r>
          </w:p>
          <w:p w14:paraId="273CEC77" w14:textId="77777777" w:rsidR="00D432BC" w:rsidRDefault="00D432BC" w:rsidP="00D432BC">
            <w:pPr>
              <w:widowControl w:val="0"/>
              <w:shd w:val="clear" w:color="auto" w:fill="FFFFFF"/>
              <w:spacing w:after="0"/>
              <w:ind w:left="175" w:right="-1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lang w:val="ru-RU"/>
              </w:rPr>
            </w:pPr>
            <w:r w:rsidRPr="007450D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60 балів за100-бальною шкалою або оцінка «не зараховано» за двобальною шкалою. Отримання оцінки 60 балів та вище  або оцінки «зараховано» передбачає отримання </w:t>
            </w: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 </w:t>
            </w:r>
            <w:r w:rsidRPr="007450D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позитивних оцінок за всіма визначеними програмою освітнього компонента </w:t>
            </w: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 </w:t>
            </w:r>
            <w:r w:rsidRPr="007450D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обов’язковими видами поточного, проміжного (рубіжного) контролю.</w:t>
            </w:r>
          </w:p>
          <w:p w14:paraId="6748593C" w14:textId="77777777" w:rsidR="00E91898" w:rsidRDefault="00E5137B" w:rsidP="00E91898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E91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</w:p>
          <w:p w14:paraId="5D9441FD" w14:textId="77777777" w:rsidR="00E5137B" w:rsidRPr="00E91898" w:rsidRDefault="00E91898" w:rsidP="00E91898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13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137B" w:rsidRPr="00D5646B">
              <w:rPr>
                <w:rFonts w:ascii="Times New Roman" w:hAnsi="Times New Roman" w:cs="Times New Roman"/>
                <w:i/>
                <w:sz w:val="24"/>
                <w:szCs w:val="24"/>
              </w:rPr>
              <w:t>Приклад до екзамену</w:t>
            </w:r>
          </w:p>
          <w:tbl>
            <w:tblPr>
              <w:tblW w:w="4794" w:type="pct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4"/>
              <w:gridCol w:w="1001"/>
              <w:gridCol w:w="863"/>
              <w:gridCol w:w="717"/>
              <w:gridCol w:w="801"/>
              <w:gridCol w:w="851"/>
              <w:gridCol w:w="938"/>
              <w:gridCol w:w="1863"/>
              <w:gridCol w:w="713"/>
            </w:tblGrid>
            <w:tr w:rsidR="00E5137B" w:rsidRPr="00AC05EF" w14:paraId="33321903" w14:textId="77777777" w:rsidTr="00B151F2">
              <w:trPr>
                <w:cantSplit/>
              </w:trPr>
              <w:tc>
                <w:tcPr>
                  <w:tcW w:w="352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BB47608" w14:textId="77777777" w:rsidR="00E5137B" w:rsidRDefault="00E5137B" w:rsidP="00E91898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1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520D2B1" w14:textId="77777777" w:rsidR="00E5137B" w:rsidRDefault="00E5137B" w:rsidP="0084651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Підсумковий тест (екзамен)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73FBC93" w14:textId="77777777" w:rsidR="00E5137B" w:rsidRDefault="00E5137B" w:rsidP="0084651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Сума</w:t>
                  </w:r>
                </w:p>
              </w:tc>
            </w:tr>
            <w:tr w:rsidR="00E5137B" w:rsidRPr="00AC05EF" w14:paraId="3E52CEAA" w14:textId="77777777" w:rsidTr="00B151F2">
              <w:trPr>
                <w:cantSplit/>
              </w:trPr>
              <w:tc>
                <w:tcPr>
                  <w:tcW w:w="162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3F6581E" w14:textId="77777777" w:rsidR="00E5137B" w:rsidRDefault="00E5137B" w:rsidP="0084651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Змістовий модуль 1</w:t>
                  </w:r>
                </w:p>
              </w:tc>
              <w:tc>
                <w:tcPr>
                  <w:tcW w:w="189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C9F2A13" w14:textId="77777777" w:rsidR="00E5137B" w:rsidRDefault="00E5137B" w:rsidP="0084651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Змістовий модуль 2</w:t>
                  </w:r>
                </w:p>
              </w:tc>
              <w:tc>
                <w:tcPr>
                  <w:tcW w:w="1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11DF710" w14:textId="77777777" w:rsidR="00E5137B" w:rsidRDefault="00E5137B" w:rsidP="0084651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59C0AB0" w14:textId="77777777" w:rsidR="00E5137B" w:rsidRDefault="00E5137B" w:rsidP="0084651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B151F2" w:rsidRPr="00AC05EF" w14:paraId="2B45265F" w14:textId="77777777" w:rsidTr="00B151F2">
              <w:trPr>
                <w:cantSplit/>
              </w:trPr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09CF299A" w14:textId="77777777" w:rsidR="00B151F2" w:rsidRDefault="00B151F2" w:rsidP="0084651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Т1</w:t>
                  </w:r>
                </w:p>
              </w:tc>
              <w:tc>
                <w:tcPr>
                  <w:tcW w:w="5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6B7BA440" w14:textId="77777777" w:rsidR="00B151F2" w:rsidRDefault="00B151F2" w:rsidP="0084651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Т2</w:t>
                  </w:r>
                </w:p>
              </w:tc>
              <w:tc>
                <w:tcPr>
                  <w:tcW w:w="4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01592B02" w14:textId="77777777" w:rsidR="00B151F2" w:rsidRDefault="00B151F2" w:rsidP="0084651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Т3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4D393AA" w14:textId="77777777" w:rsidR="00B151F2" w:rsidRDefault="00B151F2" w:rsidP="0084651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Т4</w:t>
                  </w: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3D4B37B" w14:textId="77777777" w:rsidR="00B151F2" w:rsidRDefault="00B151F2" w:rsidP="0084651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Т5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1F64902" w14:textId="77777777" w:rsidR="00B151F2" w:rsidRDefault="00B151F2" w:rsidP="0084651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Т6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1FAEE99" w14:textId="4481B09E" w:rsidR="00B151F2" w:rsidRPr="00AC05EF" w:rsidRDefault="00B151F2" w:rsidP="00846512">
                  <w:pPr>
                    <w:spacing w:after="0"/>
                    <w:rPr>
                      <w:rFonts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Т7</w:t>
                  </w:r>
                </w:p>
              </w:tc>
              <w:tc>
                <w:tcPr>
                  <w:tcW w:w="1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A03795" w14:textId="77777777" w:rsidR="00B151F2" w:rsidRDefault="00B151F2" w:rsidP="008465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810260" w14:textId="77777777" w:rsidR="00B151F2" w:rsidRDefault="00B151F2" w:rsidP="008465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5137B" w:rsidRPr="00AC05EF" w14:paraId="1D73D04A" w14:textId="77777777" w:rsidTr="00B151F2">
              <w:trPr>
                <w:cantSplit/>
              </w:trPr>
              <w:tc>
                <w:tcPr>
                  <w:tcW w:w="162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16DDC9FB" w14:textId="77777777" w:rsidR="00E5137B" w:rsidRDefault="00E5137B" w:rsidP="0084651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балів</w:t>
                  </w:r>
                </w:p>
              </w:tc>
              <w:tc>
                <w:tcPr>
                  <w:tcW w:w="189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59A4FE4" w14:textId="77777777" w:rsidR="00E5137B" w:rsidRDefault="00E5137B" w:rsidP="0084651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балів</w:t>
                  </w:r>
                </w:p>
              </w:tc>
              <w:tc>
                <w:tcPr>
                  <w:tcW w:w="1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F7B007" w14:textId="77777777" w:rsidR="00E5137B" w:rsidRDefault="00E5137B" w:rsidP="008465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20 балів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28B9FD" w14:textId="77777777" w:rsidR="00E5137B" w:rsidRDefault="00E5137B" w:rsidP="008465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</w:tbl>
          <w:p w14:paraId="7F0A7541" w14:textId="77777777" w:rsidR="00E5137B" w:rsidRPr="00E5137B" w:rsidRDefault="00E5137B" w:rsidP="00E5137B">
            <w:pPr>
              <w:ind w:firstLine="600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Т1, Т2 ... Т8 – теми змістових модулів.</w:t>
            </w:r>
          </w:p>
        </w:tc>
      </w:tr>
      <w:tr w:rsidR="00E5137B" w14:paraId="51D4380F" w14:textId="77777777" w:rsidTr="00E91898">
        <w:trPr>
          <w:trHeight w:val="373"/>
        </w:trPr>
        <w:tc>
          <w:tcPr>
            <w:tcW w:w="9322" w:type="dxa"/>
          </w:tcPr>
          <w:p w14:paraId="025CB763" w14:textId="77777777" w:rsidR="00E91898" w:rsidRDefault="00E5137B" w:rsidP="00D432BC">
            <w:pPr>
              <w:widowControl w:val="0"/>
              <w:shd w:val="clear" w:color="auto" w:fill="FFFFFF"/>
              <w:spacing w:after="0"/>
              <w:ind w:left="175"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</w:t>
            </w:r>
            <w:r w:rsidRPr="00E9189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</w:t>
            </w:r>
            <w:r w:rsidRPr="00E918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10.Політика курсу</w:t>
            </w:r>
          </w:p>
          <w:p w14:paraId="3A179223" w14:textId="0ECD5313" w:rsidR="00EC12E0" w:rsidRDefault="00EC12E0" w:rsidP="00EC12E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E93A69">
              <w:rPr>
                <w:rFonts w:ascii="Times New Roman" w:hAnsi="Times New Roman" w:cs="Times New Roman"/>
                <w:i/>
                <w:sz w:val="24"/>
                <w:szCs w:val="24"/>
              </w:rPr>
              <w:t>икладач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пояснює студентам систему організації навчального процесу та правил поведінки студентів на заняттях. Усі завдання, передбачені програмою, мають бути виконані у встановлені терміни. У разі невідвідування певних тем та несвоєчасного виконання розділів оцінка може знижуватись шляхом віднімання певної кількості балів.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Зниження оцінки може бути скомпенсоване шляхом відпрацювання пропущених занять та виконання додаткових завдань.</w:t>
            </w:r>
          </w:p>
          <w:p w14:paraId="150DE9EF" w14:textId="354E101F" w:rsidR="00EC12E0" w:rsidRPr="00E91898" w:rsidRDefault="00EC12E0" w:rsidP="00EC12E0">
            <w:pPr>
              <w:widowControl w:val="0"/>
              <w:shd w:val="clear" w:color="auto" w:fill="FFFFFF"/>
              <w:spacing w:after="0"/>
              <w:ind w:left="175" w:right="-1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Студент повинен виконувати роботи самостійно, не допускається залучення при виконанні практичних завдань інших здобувачів освіти. У разі виявлення ознак плагіату робота не зараховується і дисципліна не вважається зарахованою.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</w:t>
            </w:r>
          </w:p>
        </w:tc>
      </w:tr>
    </w:tbl>
    <w:p w14:paraId="6584C19B" w14:textId="77777777" w:rsidR="00D432BC" w:rsidRDefault="00D432BC" w:rsidP="00E519CF">
      <w:pPr>
        <w:rPr>
          <w:rFonts w:ascii="Times New Roman" w:eastAsia="Calibri" w:hAnsi="Times New Roman" w:cs="Times New Roman"/>
          <w:bCs/>
          <w:sz w:val="24"/>
          <w:szCs w:val="24"/>
          <w:lang w:eastAsia="uk-UA"/>
        </w:rPr>
      </w:pPr>
    </w:p>
    <w:sectPr w:rsidR="00D432BC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7D4"/>
    <w:multiLevelType w:val="hybridMultilevel"/>
    <w:tmpl w:val="B9662CA6"/>
    <w:lvl w:ilvl="0" w:tplc="0419000B">
      <w:start w:val="1"/>
      <w:numFmt w:val="bullet"/>
      <w:lvlText w:val=""/>
      <w:lvlJc w:val="left"/>
      <w:pPr>
        <w:ind w:left="1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1" w15:restartNumberingAfterBreak="0">
    <w:nsid w:val="09860BAA"/>
    <w:multiLevelType w:val="hybridMultilevel"/>
    <w:tmpl w:val="7CE4B7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1906E3"/>
    <w:multiLevelType w:val="hybridMultilevel"/>
    <w:tmpl w:val="BBBC90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5F76"/>
    <w:multiLevelType w:val="hybridMultilevel"/>
    <w:tmpl w:val="D5909464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11B73FE"/>
    <w:multiLevelType w:val="hybridMultilevel"/>
    <w:tmpl w:val="B692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B3A96"/>
    <w:multiLevelType w:val="hybridMultilevel"/>
    <w:tmpl w:val="26CEEF06"/>
    <w:lvl w:ilvl="0" w:tplc="4A40C868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6" w15:restartNumberingAfterBreak="0">
    <w:nsid w:val="19A75F2A"/>
    <w:multiLevelType w:val="hybridMultilevel"/>
    <w:tmpl w:val="E0024BEE"/>
    <w:lvl w:ilvl="0" w:tplc="14042F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820F8"/>
    <w:multiLevelType w:val="hybridMultilevel"/>
    <w:tmpl w:val="754452F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87A2A"/>
    <w:multiLevelType w:val="hybridMultilevel"/>
    <w:tmpl w:val="F2BA7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37BA1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1341A7"/>
    <w:multiLevelType w:val="hybridMultilevel"/>
    <w:tmpl w:val="154A1BB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129C9"/>
    <w:multiLevelType w:val="hybridMultilevel"/>
    <w:tmpl w:val="1ABCED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95D64"/>
    <w:multiLevelType w:val="hybridMultilevel"/>
    <w:tmpl w:val="3DB4ABCE"/>
    <w:lvl w:ilvl="0" w:tplc="0419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" w15:restartNumberingAfterBreak="0">
    <w:nsid w:val="4F31491B"/>
    <w:multiLevelType w:val="hybridMultilevel"/>
    <w:tmpl w:val="1716ED08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5" w15:restartNumberingAfterBreak="0">
    <w:nsid w:val="5993134A"/>
    <w:multiLevelType w:val="hybridMultilevel"/>
    <w:tmpl w:val="E500D916"/>
    <w:lvl w:ilvl="0" w:tplc="A68246A6">
      <w:start w:val="6"/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6A9A5FDF"/>
    <w:multiLevelType w:val="hybridMultilevel"/>
    <w:tmpl w:val="5C547222"/>
    <w:lvl w:ilvl="0" w:tplc="9D44C9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662696"/>
    <w:multiLevelType w:val="hybridMultilevel"/>
    <w:tmpl w:val="792870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9D2187"/>
    <w:multiLevelType w:val="hybridMultilevel"/>
    <w:tmpl w:val="E97A918A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9"/>
  </w:num>
  <w:num w:numId="5">
    <w:abstractNumId w:val="15"/>
  </w:num>
  <w:num w:numId="6">
    <w:abstractNumId w:val="12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1"/>
  </w:num>
  <w:num w:numId="17">
    <w:abstractNumId w:val="14"/>
  </w:num>
  <w:num w:numId="18">
    <w:abstractNumId w:val="0"/>
  </w:num>
  <w:num w:numId="19">
    <w:abstractNumId w:val="13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CE"/>
    <w:rsid w:val="000018BC"/>
    <w:rsid w:val="00003364"/>
    <w:rsid w:val="00034DCB"/>
    <w:rsid w:val="00036CD1"/>
    <w:rsid w:val="00042C26"/>
    <w:rsid w:val="00057034"/>
    <w:rsid w:val="00077D18"/>
    <w:rsid w:val="00086275"/>
    <w:rsid w:val="0008753E"/>
    <w:rsid w:val="000B1CBB"/>
    <w:rsid w:val="000B5670"/>
    <w:rsid w:val="000B74DD"/>
    <w:rsid w:val="000D58C0"/>
    <w:rsid w:val="000D78A7"/>
    <w:rsid w:val="000D7CE2"/>
    <w:rsid w:val="000E188A"/>
    <w:rsid w:val="000E2CFB"/>
    <w:rsid w:val="000F4B4F"/>
    <w:rsid w:val="00124976"/>
    <w:rsid w:val="00132747"/>
    <w:rsid w:val="00137A22"/>
    <w:rsid w:val="0014010B"/>
    <w:rsid w:val="001404C2"/>
    <w:rsid w:val="00150361"/>
    <w:rsid w:val="00161F28"/>
    <w:rsid w:val="00172845"/>
    <w:rsid w:val="0017324F"/>
    <w:rsid w:val="001806F3"/>
    <w:rsid w:val="0018684E"/>
    <w:rsid w:val="001967CA"/>
    <w:rsid w:val="00196A23"/>
    <w:rsid w:val="001C6FCD"/>
    <w:rsid w:val="001D27F1"/>
    <w:rsid w:val="001F221E"/>
    <w:rsid w:val="001F4295"/>
    <w:rsid w:val="00203597"/>
    <w:rsid w:val="002042CC"/>
    <w:rsid w:val="0021592F"/>
    <w:rsid w:val="00241D7B"/>
    <w:rsid w:val="00246A96"/>
    <w:rsid w:val="00256E37"/>
    <w:rsid w:val="00262284"/>
    <w:rsid w:val="00272656"/>
    <w:rsid w:val="002B0109"/>
    <w:rsid w:val="002B1AD7"/>
    <w:rsid w:val="002F45F6"/>
    <w:rsid w:val="002F65F6"/>
    <w:rsid w:val="00311A96"/>
    <w:rsid w:val="00320C9C"/>
    <w:rsid w:val="00325C14"/>
    <w:rsid w:val="00361057"/>
    <w:rsid w:val="003664C6"/>
    <w:rsid w:val="003C084C"/>
    <w:rsid w:val="003C4A20"/>
    <w:rsid w:val="003C7FE8"/>
    <w:rsid w:val="003D19A4"/>
    <w:rsid w:val="003D655E"/>
    <w:rsid w:val="003F6B50"/>
    <w:rsid w:val="004130ED"/>
    <w:rsid w:val="0041499B"/>
    <w:rsid w:val="0041605E"/>
    <w:rsid w:val="004175DC"/>
    <w:rsid w:val="004277CC"/>
    <w:rsid w:val="004464CB"/>
    <w:rsid w:val="00457B32"/>
    <w:rsid w:val="004724F3"/>
    <w:rsid w:val="00476ED6"/>
    <w:rsid w:val="00484FB4"/>
    <w:rsid w:val="004D04AC"/>
    <w:rsid w:val="004D1B7C"/>
    <w:rsid w:val="004D25DC"/>
    <w:rsid w:val="004D6BB4"/>
    <w:rsid w:val="00520A85"/>
    <w:rsid w:val="00525DAB"/>
    <w:rsid w:val="00525E34"/>
    <w:rsid w:val="00541236"/>
    <w:rsid w:val="00574656"/>
    <w:rsid w:val="00574812"/>
    <w:rsid w:val="005807A3"/>
    <w:rsid w:val="00581040"/>
    <w:rsid w:val="005A633C"/>
    <w:rsid w:val="005B0186"/>
    <w:rsid w:val="005D01FC"/>
    <w:rsid w:val="005E50F9"/>
    <w:rsid w:val="006070DB"/>
    <w:rsid w:val="00611A76"/>
    <w:rsid w:val="006210BD"/>
    <w:rsid w:val="006364AA"/>
    <w:rsid w:val="00644BA6"/>
    <w:rsid w:val="0064765B"/>
    <w:rsid w:val="00654036"/>
    <w:rsid w:val="00656309"/>
    <w:rsid w:val="0066471D"/>
    <w:rsid w:val="006658D5"/>
    <w:rsid w:val="006A1DCB"/>
    <w:rsid w:val="006A7F25"/>
    <w:rsid w:val="006C56E0"/>
    <w:rsid w:val="006D03B0"/>
    <w:rsid w:val="006D09C2"/>
    <w:rsid w:val="006E3CD4"/>
    <w:rsid w:val="006E5D8A"/>
    <w:rsid w:val="006F644C"/>
    <w:rsid w:val="00713C7B"/>
    <w:rsid w:val="00721D66"/>
    <w:rsid w:val="00787B9C"/>
    <w:rsid w:val="00794C36"/>
    <w:rsid w:val="007A6004"/>
    <w:rsid w:val="007B3763"/>
    <w:rsid w:val="007C41B6"/>
    <w:rsid w:val="007D2DBF"/>
    <w:rsid w:val="007E3108"/>
    <w:rsid w:val="00844AC7"/>
    <w:rsid w:val="00860333"/>
    <w:rsid w:val="00860EF1"/>
    <w:rsid w:val="008635E4"/>
    <w:rsid w:val="0087443C"/>
    <w:rsid w:val="00885523"/>
    <w:rsid w:val="008B4709"/>
    <w:rsid w:val="008B543A"/>
    <w:rsid w:val="008B5704"/>
    <w:rsid w:val="008D0ADA"/>
    <w:rsid w:val="008D13E8"/>
    <w:rsid w:val="008E0722"/>
    <w:rsid w:val="008E6B26"/>
    <w:rsid w:val="009040FF"/>
    <w:rsid w:val="009142E6"/>
    <w:rsid w:val="00920C04"/>
    <w:rsid w:val="00926FDF"/>
    <w:rsid w:val="009347A6"/>
    <w:rsid w:val="00953CA8"/>
    <w:rsid w:val="00990CC5"/>
    <w:rsid w:val="00990DCE"/>
    <w:rsid w:val="009D555A"/>
    <w:rsid w:val="009E236B"/>
    <w:rsid w:val="009E728F"/>
    <w:rsid w:val="00A10FCE"/>
    <w:rsid w:val="00A1189B"/>
    <w:rsid w:val="00A2628E"/>
    <w:rsid w:val="00A314CB"/>
    <w:rsid w:val="00A615EF"/>
    <w:rsid w:val="00AA0A12"/>
    <w:rsid w:val="00AA151E"/>
    <w:rsid w:val="00AC5E12"/>
    <w:rsid w:val="00AD10A8"/>
    <w:rsid w:val="00B06053"/>
    <w:rsid w:val="00B151F2"/>
    <w:rsid w:val="00B65691"/>
    <w:rsid w:val="00B837E9"/>
    <w:rsid w:val="00B9080C"/>
    <w:rsid w:val="00B97AE3"/>
    <w:rsid w:val="00BB4600"/>
    <w:rsid w:val="00BC708D"/>
    <w:rsid w:val="00BF00BA"/>
    <w:rsid w:val="00BF247D"/>
    <w:rsid w:val="00BF602C"/>
    <w:rsid w:val="00C04142"/>
    <w:rsid w:val="00C077FF"/>
    <w:rsid w:val="00C22502"/>
    <w:rsid w:val="00C3074C"/>
    <w:rsid w:val="00C40432"/>
    <w:rsid w:val="00C422AF"/>
    <w:rsid w:val="00C44DA1"/>
    <w:rsid w:val="00C543F3"/>
    <w:rsid w:val="00C63644"/>
    <w:rsid w:val="00C724EE"/>
    <w:rsid w:val="00CA4C28"/>
    <w:rsid w:val="00CB3D2B"/>
    <w:rsid w:val="00CC2A9C"/>
    <w:rsid w:val="00CD0A7B"/>
    <w:rsid w:val="00CD1D98"/>
    <w:rsid w:val="00D0586B"/>
    <w:rsid w:val="00D4062F"/>
    <w:rsid w:val="00D432BC"/>
    <w:rsid w:val="00D46286"/>
    <w:rsid w:val="00D670A2"/>
    <w:rsid w:val="00D71E9E"/>
    <w:rsid w:val="00D8629C"/>
    <w:rsid w:val="00D873C9"/>
    <w:rsid w:val="00D9211A"/>
    <w:rsid w:val="00DA657A"/>
    <w:rsid w:val="00DB01F2"/>
    <w:rsid w:val="00DB5D2A"/>
    <w:rsid w:val="00DC47D3"/>
    <w:rsid w:val="00E064E9"/>
    <w:rsid w:val="00E06D50"/>
    <w:rsid w:val="00E11552"/>
    <w:rsid w:val="00E158AC"/>
    <w:rsid w:val="00E26F27"/>
    <w:rsid w:val="00E5137B"/>
    <w:rsid w:val="00E519CF"/>
    <w:rsid w:val="00E640A0"/>
    <w:rsid w:val="00E729BF"/>
    <w:rsid w:val="00E75EAF"/>
    <w:rsid w:val="00E80EC0"/>
    <w:rsid w:val="00E8318D"/>
    <w:rsid w:val="00E86399"/>
    <w:rsid w:val="00E9105C"/>
    <w:rsid w:val="00E91898"/>
    <w:rsid w:val="00E9566C"/>
    <w:rsid w:val="00EA07F0"/>
    <w:rsid w:val="00EA2C2A"/>
    <w:rsid w:val="00EC12E0"/>
    <w:rsid w:val="00EC6012"/>
    <w:rsid w:val="00EE26F1"/>
    <w:rsid w:val="00EE308B"/>
    <w:rsid w:val="00EE4DB4"/>
    <w:rsid w:val="00EF4071"/>
    <w:rsid w:val="00EF7870"/>
    <w:rsid w:val="00F1197B"/>
    <w:rsid w:val="00F24445"/>
    <w:rsid w:val="00F26419"/>
    <w:rsid w:val="00F33E84"/>
    <w:rsid w:val="00F41CB3"/>
    <w:rsid w:val="00F42AA7"/>
    <w:rsid w:val="00F60E74"/>
    <w:rsid w:val="00F92B58"/>
    <w:rsid w:val="00F944C7"/>
    <w:rsid w:val="00FB015A"/>
    <w:rsid w:val="00FB32B7"/>
    <w:rsid w:val="00FC20FF"/>
    <w:rsid w:val="00FD4D57"/>
    <w:rsid w:val="00FE2287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DEEE"/>
  <w15:docId w15:val="{D31FD346-2B41-4329-A48D-857CCE3C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18D"/>
    <w:rPr>
      <w:lang w:val="uk-UA"/>
    </w:rPr>
  </w:style>
  <w:style w:type="paragraph" w:styleId="1">
    <w:name w:val="heading 1"/>
    <w:basedOn w:val="a"/>
    <w:next w:val="a"/>
    <w:link w:val="10"/>
    <w:qFormat/>
    <w:rsid w:val="00E115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04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74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11552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FontStyle18">
    <w:name w:val="Font Style18"/>
    <w:basedOn w:val="a0"/>
    <w:rsid w:val="00E11552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404C2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customStyle="1" w:styleId="11">
    <w:name w:val="Абзац списка1"/>
    <w:basedOn w:val="a"/>
    <w:rsid w:val="008E6B2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hps">
    <w:name w:val="hps"/>
    <w:basedOn w:val="a0"/>
    <w:uiPriority w:val="99"/>
    <w:rsid w:val="00EE308B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C3074C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Title"/>
    <w:basedOn w:val="a"/>
    <w:link w:val="a8"/>
    <w:qFormat/>
    <w:rsid w:val="00F33E8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 Знак"/>
    <w:basedOn w:val="a0"/>
    <w:link w:val="a7"/>
    <w:rsid w:val="00F33E8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Subtitle"/>
    <w:basedOn w:val="a"/>
    <w:link w:val="aa"/>
    <w:qFormat/>
    <w:rsid w:val="00F33E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Підзаголовок Знак"/>
    <w:basedOn w:val="a0"/>
    <w:link w:val="a9"/>
    <w:rsid w:val="00F33E8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b">
    <w:name w:val="Normal (Web)"/>
    <w:basedOn w:val="a"/>
    <w:unhideWhenUsed/>
    <w:rsid w:val="00DB5D2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Body Text"/>
    <w:basedOn w:val="a"/>
    <w:link w:val="ad"/>
    <w:rsid w:val="00CD1D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ий текст Знак"/>
    <w:basedOn w:val="a0"/>
    <w:link w:val="ac"/>
    <w:rsid w:val="00CD1D9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e">
    <w:name w:val="Body Text Indent"/>
    <w:basedOn w:val="a"/>
    <w:link w:val="af"/>
    <w:uiPriority w:val="99"/>
    <w:unhideWhenUsed/>
    <w:rsid w:val="00FE2287"/>
    <w:pPr>
      <w:spacing w:after="120"/>
      <w:ind w:left="283"/>
    </w:pPr>
  </w:style>
  <w:style w:type="character" w:customStyle="1" w:styleId="af">
    <w:name w:val="Основний текст з відступом Знак"/>
    <w:basedOn w:val="a0"/>
    <w:link w:val="ae"/>
    <w:uiPriority w:val="99"/>
    <w:rsid w:val="00FE2287"/>
    <w:rPr>
      <w:lang w:val="uk-UA"/>
    </w:rPr>
  </w:style>
  <w:style w:type="paragraph" w:styleId="af0">
    <w:name w:val="Block Text"/>
    <w:basedOn w:val="a"/>
    <w:semiHidden/>
    <w:unhideWhenUsed/>
    <w:rsid w:val="00DB01F2"/>
    <w:pPr>
      <w:widowControl w:val="0"/>
      <w:shd w:val="clear" w:color="auto" w:fill="FFFFFF"/>
      <w:tabs>
        <w:tab w:val="left" w:pos="9923"/>
      </w:tabs>
      <w:autoSpaceDE w:val="0"/>
      <w:autoSpaceDN w:val="0"/>
      <w:adjustRightInd w:val="0"/>
      <w:spacing w:after="0" w:line="240" w:lineRule="auto"/>
      <w:ind w:left="709" w:right="22"/>
      <w:jc w:val="both"/>
    </w:pPr>
    <w:rPr>
      <w:rFonts w:ascii="Times New Roman" w:eastAsia="Times New Roman" w:hAnsi="Times New Roman" w:cs="Times New Roman"/>
      <w:sz w:val="28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8895</Words>
  <Characters>5071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3</cp:revision>
  <cp:lastPrinted>2020-02-26T08:20:00Z</cp:lastPrinted>
  <dcterms:created xsi:type="dcterms:W3CDTF">2024-03-03T08:47:00Z</dcterms:created>
  <dcterms:modified xsi:type="dcterms:W3CDTF">2024-03-03T09:12:00Z</dcterms:modified>
</cp:coreProperties>
</file>